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  <w:r w:rsidRPr="00240D46">
        <w:rPr>
          <w:rFonts w:ascii="Times New Roman" w:hAnsi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153D71A1" wp14:editId="713CE921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6781800" cy="8991600"/>
            <wp:effectExtent l="0" t="0" r="0" b="0"/>
            <wp:wrapNone/>
            <wp:docPr id="22" name="Рисунок 22" descr="https://encrypted-tbn1.gstatic.com/images?q=tbn:ANd9GcSpeu9OabrDAj2ykfMmsLY48NtpVE5o86v1PdLwKMk7JkkHvK2q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peu9OabrDAj2ykfMmsLY48NtpVE5o86v1PdLwKMk7JkkHvK2qg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Pr="00240D46" w:rsidRDefault="005C4357" w:rsidP="005C4357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32"/>
        </w:rPr>
      </w:pPr>
      <w:r w:rsidRPr="00240D46">
        <w:rPr>
          <w:rFonts w:ascii="Times New Roman" w:hAnsi="Times New Roman"/>
          <w:b/>
          <w:i/>
          <w:sz w:val="52"/>
          <w:szCs w:val="32"/>
        </w:rPr>
        <w:t xml:space="preserve">Каждый родитель мечтает, </w:t>
      </w:r>
    </w:p>
    <w:p w:rsidR="005C4357" w:rsidRPr="00240D46" w:rsidRDefault="005C4357" w:rsidP="005C4357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32"/>
        </w:rPr>
      </w:pPr>
      <w:r w:rsidRPr="00240D46">
        <w:rPr>
          <w:rFonts w:ascii="Times New Roman" w:hAnsi="Times New Roman"/>
          <w:b/>
          <w:i/>
          <w:sz w:val="52"/>
          <w:szCs w:val="32"/>
        </w:rPr>
        <w:t xml:space="preserve">чтобы его дети были счастливы, </w:t>
      </w:r>
    </w:p>
    <w:p w:rsidR="005C4357" w:rsidRPr="00240D46" w:rsidRDefault="005C4357" w:rsidP="005C4357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32"/>
        </w:rPr>
      </w:pPr>
      <w:r w:rsidRPr="00240D46">
        <w:rPr>
          <w:rFonts w:ascii="Times New Roman" w:hAnsi="Times New Roman"/>
          <w:b/>
          <w:i/>
          <w:sz w:val="52"/>
          <w:szCs w:val="32"/>
        </w:rPr>
        <w:t xml:space="preserve">чтобы у них всё получалось и в учёбе, </w:t>
      </w:r>
    </w:p>
    <w:p w:rsidR="005C4357" w:rsidRPr="00240D46" w:rsidRDefault="005C4357" w:rsidP="005C4357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32"/>
        </w:rPr>
      </w:pPr>
      <w:r w:rsidRPr="00240D46">
        <w:rPr>
          <w:rFonts w:ascii="Times New Roman" w:hAnsi="Times New Roman"/>
          <w:b/>
          <w:i/>
          <w:sz w:val="52"/>
          <w:szCs w:val="32"/>
        </w:rPr>
        <w:t xml:space="preserve">и во взаимоотношениях со сверстниками. </w:t>
      </w:r>
    </w:p>
    <w:p w:rsidR="005C4357" w:rsidRPr="00240D46" w:rsidRDefault="005C4357" w:rsidP="005C4357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32"/>
        </w:rPr>
      </w:pPr>
      <w:r w:rsidRPr="00240D46">
        <w:rPr>
          <w:rFonts w:ascii="Times New Roman" w:hAnsi="Times New Roman"/>
          <w:b/>
          <w:i/>
          <w:sz w:val="52"/>
          <w:szCs w:val="32"/>
        </w:rPr>
        <w:t xml:space="preserve">Добиться этого могут помочь… </w:t>
      </w:r>
    </w:p>
    <w:p w:rsidR="005C4357" w:rsidRDefault="005C4357" w:rsidP="005C4357">
      <w:pPr>
        <w:spacing w:after="0" w:line="240" w:lineRule="auto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Pr="00240D46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144"/>
          <w:szCs w:val="32"/>
        </w:rPr>
      </w:pPr>
      <w:r w:rsidRPr="00240D46">
        <w:rPr>
          <w:rFonts w:ascii="Times New Roman" w:hAnsi="Times New Roman"/>
          <w:b/>
          <w:sz w:val="144"/>
          <w:szCs w:val="32"/>
        </w:rPr>
        <w:t>Секреты воспитания</w:t>
      </w:r>
    </w:p>
    <w:p w:rsidR="005C4357" w:rsidRPr="00240D46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40"/>
          <w:szCs w:val="32"/>
        </w:rPr>
      </w:pPr>
      <w:r w:rsidRPr="00240D46">
        <w:rPr>
          <w:rFonts w:ascii="Times New Roman" w:hAnsi="Times New Roman"/>
          <w:b/>
          <w:sz w:val="144"/>
          <w:szCs w:val="32"/>
        </w:rPr>
        <w:t>успешного ребёнка</w:t>
      </w:r>
    </w:p>
    <w:p w:rsidR="005C4357" w:rsidRDefault="005C4357" w:rsidP="005C4357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5C4357" w:rsidRDefault="005C4357" w:rsidP="00495A81">
      <w:pPr>
        <w:spacing w:after="0" w:line="240" w:lineRule="auto"/>
        <w:jc w:val="center"/>
        <w:rPr>
          <w:rFonts w:ascii="Times New Roman" w:hAnsi="Times New Roman"/>
          <w:b/>
          <w:color w:val="00B050"/>
          <w:sz w:val="36"/>
          <w:szCs w:val="32"/>
        </w:rPr>
      </w:pPr>
    </w:p>
    <w:p w:rsidR="00A70C82" w:rsidRPr="00495A81" w:rsidRDefault="00093149" w:rsidP="00495A81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  <w:r>
        <w:rPr>
          <w:rFonts w:ascii="Times New Roman" w:hAnsi="Times New Roman"/>
          <w:b/>
          <w:color w:val="00B050"/>
          <w:sz w:val="36"/>
          <w:szCs w:val="32"/>
        </w:rPr>
        <w:lastRenderedPageBreak/>
        <w:t>«Верная указка – не кулак, а ласка»</w:t>
      </w:r>
    </w:p>
    <w:p w:rsidR="00495A81" w:rsidRPr="00495A81" w:rsidRDefault="00495A81" w:rsidP="00495A8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95A81" w:rsidRDefault="00495A81" w:rsidP="00DE0C28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495A81">
        <w:rPr>
          <w:rFonts w:ascii="Times New Roman" w:hAnsi="Times New Roman"/>
          <w:sz w:val="32"/>
          <w:szCs w:val="32"/>
        </w:rPr>
        <w:t>Нередко можно слышать от родителей такое обращение к сыну или дочке: "Не жди от меня хорошего, пока ты не перестанешь... (лениться, драться, грубить), не начнешь... (хорошо учиться, помогать по дому, слушаться)".</w:t>
      </w:r>
      <w:r>
        <w:rPr>
          <w:rFonts w:ascii="Times New Roman" w:hAnsi="Times New Roman"/>
          <w:sz w:val="32"/>
          <w:szCs w:val="32"/>
        </w:rPr>
        <w:t xml:space="preserve"> </w:t>
      </w:r>
      <w:r w:rsidRPr="00495A81">
        <w:rPr>
          <w:rFonts w:ascii="Times New Roman" w:hAnsi="Times New Roman"/>
          <w:sz w:val="32"/>
          <w:szCs w:val="32"/>
        </w:rPr>
        <w:t xml:space="preserve">Приглядимся: в этих фразах ребенку прямо сообщают, что его принимают условно, что его любят (или будут любить), "только если...". </w:t>
      </w:r>
    </w:p>
    <w:p w:rsidR="00495A81" w:rsidRDefault="00495A81" w:rsidP="00DE0C28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Некоторые родители</w:t>
      </w:r>
      <w:r w:rsidRPr="00495A81">
        <w:rPr>
          <w:rFonts w:ascii="Times New Roman" w:hAnsi="Times New Roman"/>
          <w:sz w:val="32"/>
          <w:szCs w:val="32"/>
        </w:rPr>
        <w:t xml:space="preserve"> твердо вер</w:t>
      </w:r>
      <w:r>
        <w:rPr>
          <w:rFonts w:ascii="Times New Roman" w:hAnsi="Times New Roman"/>
          <w:sz w:val="32"/>
          <w:szCs w:val="32"/>
        </w:rPr>
        <w:t>ят</w:t>
      </w:r>
      <w:r w:rsidRPr="00495A81">
        <w:rPr>
          <w:rFonts w:ascii="Times New Roman" w:hAnsi="Times New Roman"/>
          <w:sz w:val="32"/>
          <w:szCs w:val="32"/>
        </w:rPr>
        <w:t>, что награды и наказания - главные воспитательные средства. Похвалишь ребенка - и он укрепится в добре, накажешь - и зло отступит. Но вот беда: они не всегда безотказны, эти средства. Кто не знает и </w:t>
      </w:r>
      <w:r w:rsidRPr="00495A81">
        <w:rPr>
          <w:rFonts w:ascii="Times New Roman" w:hAnsi="Times New Roman"/>
          <w:b/>
          <w:bCs/>
          <w:sz w:val="32"/>
          <w:szCs w:val="32"/>
        </w:rPr>
        <w:t>такую</w:t>
      </w:r>
      <w:r w:rsidRPr="00495A81">
        <w:rPr>
          <w:rFonts w:ascii="Times New Roman" w:hAnsi="Times New Roman"/>
          <w:sz w:val="32"/>
          <w:szCs w:val="32"/>
        </w:rPr>
        <w:t> закономерность: чем больше ребенка ругают, тем </w:t>
      </w:r>
      <w:r w:rsidRPr="00495A81">
        <w:rPr>
          <w:rFonts w:ascii="Times New Roman" w:hAnsi="Times New Roman"/>
          <w:b/>
          <w:bCs/>
          <w:sz w:val="32"/>
          <w:szCs w:val="32"/>
        </w:rPr>
        <w:t>хуже</w:t>
      </w:r>
      <w:r w:rsidRPr="00495A81">
        <w:rPr>
          <w:rFonts w:ascii="Times New Roman" w:hAnsi="Times New Roman"/>
          <w:sz w:val="32"/>
          <w:szCs w:val="32"/>
        </w:rPr>
        <w:t> он становится.</w:t>
      </w:r>
      <w:r>
        <w:rPr>
          <w:rFonts w:ascii="Times New Roman" w:hAnsi="Times New Roman"/>
          <w:sz w:val="32"/>
          <w:szCs w:val="32"/>
        </w:rPr>
        <w:t xml:space="preserve"> Каждый ребёнок нуждается в любви как цветок в солнечном свете.</w:t>
      </w:r>
    </w:p>
    <w:p w:rsidR="00495A81" w:rsidRDefault="00495A81" w:rsidP="00DE0C2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2"/>
          <w:szCs w:val="32"/>
        </w:rPr>
      </w:pPr>
      <w:r w:rsidRPr="00495A81">
        <w:rPr>
          <w:rFonts w:ascii="Times New Roman" w:hAnsi="Times New Roman"/>
          <w:b/>
          <w:bCs/>
          <w:sz w:val="32"/>
          <w:szCs w:val="32"/>
        </w:rPr>
        <w:t>Безусловно принимать ребенка – значит, любить его не за то, что он красивый, умный, способный, отличник, помощник и так далее, а просто так, просто за то, что он есть!</w:t>
      </w:r>
    </w:p>
    <w:p w:rsidR="00495A81" w:rsidRDefault="00495A81" w:rsidP="00495A8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95A81" w:rsidRDefault="00495A81" w:rsidP="00495A8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  <w:sectPr w:rsidR="00495A81" w:rsidSect="00495A81">
          <w:pgSz w:w="11906" w:h="16838"/>
          <w:pgMar w:top="568" w:right="566" w:bottom="568" w:left="567" w:header="708" w:footer="708" w:gutter="0"/>
          <w:cols w:space="708"/>
          <w:docGrid w:linePitch="360"/>
        </w:sectPr>
      </w:pPr>
      <w:r w:rsidRPr="00B87E0B">
        <w:rPr>
          <w:rFonts w:ascii="Times New Roman" w:hAnsi="Times New Roman"/>
          <w:b/>
          <w:color w:val="00B050"/>
          <w:sz w:val="32"/>
          <w:szCs w:val="32"/>
        </w:rPr>
        <w:t xml:space="preserve">28 способов сказать </w:t>
      </w:r>
      <w:proofErr w:type="gramStart"/>
      <w:r w:rsidRPr="00B87E0B">
        <w:rPr>
          <w:rFonts w:ascii="Times New Roman" w:hAnsi="Times New Roman"/>
          <w:b/>
          <w:color w:val="00B050"/>
          <w:sz w:val="32"/>
          <w:szCs w:val="32"/>
        </w:rPr>
        <w:t>ребёнку</w:t>
      </w:r>
      <w:proofErr w:type="gramEnd"/>
      <w:r w:rsidRPr="00B87E0B">
        <w:rPr>
          <w:rFonts w:ascii="Times New Roman" w:hAnsi="Times New Roman"/>
          <w:b/>
          <w:color w:val="00B050"/>
          <w:sz w:val="32"/>
          <w:szCs w:val="32"/>
        </w:rPr>
        <w:t xml:space="preserve"> "Я тебя люблю"</w:t>
      </w:r>
      <w:r w:rsidRPr="00495A81">
        <w:rPr>
          <w:rFonts w:ascii="Times New Roman" w:hAnsi="Times New Roman"/>
          <w:sz w:val="32"/>
          <w:szCs w:val="32"/>
        </w:rPr>
        <w:br/>
      </w:r>
    </w:p>
    <w:p w:rsidR="00495A81" w:rsidRDefault="009065C7" w:rsidP="00DE0C28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1539875</wp:posOffset>
            </wp:positionH>
            <wp:positionV relativeFrom="paragraph">
              <wp:posOffset>1531620</wp:posOffset>
            </wp:positionV>
            <wp:extent cx="3433445" cy="2433955"/>
            <wp:effectExtent l="0" t="0" r="0" b="4445"/>
            <wp:wrapThrough wrapText="bothSides">
              <wp:wrapPolygon edited="0">
                <wp:start x="0" y="0"/>
                <wp:lineTo x="0" y="21470"/>
                <wp:lineTo x="21452" y="21470"/>
                <wp:lineTo x="21452" y="0"/>
                <wp:lineTo x="0" y="0"/>
              </wp:wrapPolygon>
            </wp:wrapThrough>
            <wp:docPr id="5" name="Рисунок 1" descr="Детский рисунок: Цветы (Маша, , 5 лет, Моск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етский рисунок: Цветы (Маша, , 5 лет, Москва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A81" w:rsidRPr="00495A81">
        <w:rPr>
          <w:rFonts w:ascii="Times New Roman" w:hAnsi="Times New Roman"/>
          <w:sz w:val="32"/>
          <w:szCs w:val="32"/>
        </w:rPr>
        <w:t>1. Ты у меня молодчина!</w:t>
      </w:r>
      <w:r w:rsidR="00495A81" w:rsidRPr="00495A81">
        <w:rPr>
          <w:rFonts w:ascii="Times New Roman" w:hAnsi="Times New Roman"/>
          <w:sz w:val="32"/>
          <w:szCs w:val="32"/>
        </w:rPr>
        <w:br/>
        <w:t>2. Это как раз то, что нужно.</w:t>
      </w:r>
      <w:r w:rsidR="00495A81" w:rsidRPr="00495A81">
        <w:rPr>
          <w:rFonts w:ascii="Times New Roman" w:hAnsi="Times New Roman"/>
          <w:sz w:val="32"/>
          <w:szCs w:val="32"/>
        </w:rPr>
        <w:br/>
        <w:t>3. Я скучала без тебя</w:t>
      </w:r>
      <w:r w:rsidR="00495A81" w:rsidRPr="00495A81">
        <w:rPr>
          <w:rFonts w:ascii="Times New Roman" w:hAnsi="Times New Roman"/>
          <w:sz w:val="32"/>
          <w:szCs w:val="32"/>
        </w:rPr>
        <w:br/>
        <w:t>4. Не отступай!</w:t>
      </w:r>
      <w:r w:rsidR="00495A81" w:rsidRPr="00495A81">
        <w:rPr>
          <w:rFonts w:ascii="Times New Roman" w:hAnsi="Times New Roman"/>
          <w:sz w:val="32"/>
          <w:szCs w:val="32"/>
        </w:rPr>
        <w:br/>
        <w:t>5. Не скромничай!</w:t>
      </w:r>
      <w:r w:rsidR="00495A81" w:rsidRPr="00495A81">
        <w:rPr>
          <w:rFonts w:ascii="Times New Roman" w:hAnsi="Times New Roman"/>
          <w:sz w:val="32"/>
          <w:szCs w:val="32"/>
        </w:rPr>
        <w:br/>
        <w:t>6. (молча обнять)</w:t>
      </w:r>
      <w:r w:rsidR="00495A81" w:rsidRPr="00495A81">
        <w:rPr>
          <w:rFonts w:ascii="Times New Roman" w:hAnsi="Times New Roman"/>
          <w:sz w:val="32"/>
          <w:szCs w:val="32"/>
        </w:rPr>
        <w:br/>
        <w:t>7. Еще один рывок и все получится.</w:t>
      </w:r>
      <w:r w:rsidR="00495A81" w:rsidRPr="00495A81">
        <w:rPr>
          <w:rFonts w:ascii="Times New Roman" w:hAnsi="Times New Roman"/>
          <w:sz w:val="32"/>
          <w:szCs w:val="32"/>
        </w:rPr>
        <w:br/>
        <w:t>8. Я счастлива, что ты у меня есть.</w:t>
      </w:r>
      <w:r w:rsidR="00495A81" w:rsidRPr="00495A81">
        <w:rPr>
          <w:rFonts w:ascii="Times New Roman" w:hAnsi="Times New Roman"/>
          <w:sz w:val="32"/>
          <w:szCs w:val="32"/>
        </w:rPr>
        <w:br/>
        <w:t>9. Хотя в жизни и бывают неприятности, но я с тобой.</w:t>
      </w:r>
      <w:r w:rsidR="00495A81" w:rsidRPr="00495A81">
        <w:rPr>
          <w:rFonts w:ascii="Times New Roman" w:hAnsi="Times New Roman"/>
          <w:sz w:val="32"/>
          <w:szCs w:val="32"/>
        </w:rPr>
        <w:br/>
        <w:t>10. Поздравляю с победой!</w:t>
      </w:r>
      <w:r w:rsidR="00495A81" w:rsidRPr="00495A81">
        <w:rPr>
          <w:rFonts w:ascii="Times New Roman" w:hAnsi="Times New Roman"/>
          <w:sz w:val="32"/>
          <w:szCs w:val="32"/>
        </w:rPr>
        <w:br/>
        <w:t>11. Продолжай в том же духе.</w:t>
      </w:r>
      <w:r w:rsidR="00495A81" w:rsidRPr="00495A81">
        <w:rPr>
          <w:rFonts w:ascii="Times New Roman" w:hAnsi="Times New Roman"/>
          <w:sz w:val="32"/>
          <w:szCs w:val="32"/>
        </w:rPr>
        <w:br/>
        <w:t>12. Отлично!</w:t>
      </w:r>
      <w:r w:rsidR="00495A81" w:rsidRPr="00495A81">
        <w:rPr>
          <w:rFonts w:ascii="Times New Roman" w:hAnsi="Times New Roman"/>
          <w:sz w:val="32"/>
          <w:szCs w:val="32"/>
        </w:rPr>
        <w:br/>
        <w:t>13. Я тобой горжусь.</w:t>
      </w:r>
      <w:r w:rsidR="00495A81" w:rsidRPr="00495A81">
        <w:rPr>
          <w:rFonts w:ascii="Times New Roman" w:hAnsi="Times New Roman"/>
          <w:sz w:val="32"/>
          <w:szCs w:val="32"/>
        </w:rPr>
        <w:br/>
        <w:t>14. Ты самый лучший!</w:t>
      </w:r>
      <w:r w:rsidR="00495A81" w:rsidRPr="00495A81">
        <w:rPr>
          <w:rFonts w:ascii="Times New Roman" w:hAnsi="Times New Roman"/>
          <w:sz w:val="32"/>
          <w:szCs w:val="32"/>
        </w:rPr>
        <w:br/>
        <w:t>15. Я тоже делала ошибки, когда училась в школе.</w:t>
      </w:r>
      <w:r w:rsidR="00495A81" w:rsidRPr="00495A81">
        <w:rPr>
          <w:rFonts w:ascii="Times New Roman" w:hAnsi="Times New Roman"/>
          <w:sz w:val="32"/>
          <w:szCs w:val="32"/>
        </w:rPr>
        <w:br/>
        <w:t>16. Смотреть на тебя одно удовольствие.</w:t>
      </w:r>
      <w:r w:rsidR="00495A81" w:rsidRPr="00495A81">
        <w:rPr>
          <w:rFonts w:ascii="Times New Roman" w:hAnsi="Times New Roman"/>
          <w:sz w:val="32"/>
          <w:szCs w:val="32"/>
        </w:rPr>
        <w:br/>
        <w:t>17. Для меня важно все, что тебя волнует, тревожит и радует.</w:t>
      </w:r>
      <w:r w:rsidR="00495A81" w:rsidRPr="00495A81">
        <w:rPr>
          <w:rFonts w:ascii="Times New Roman" w:hAnsi="Times New Roman"/>
          <w:sz w:val="32"/>
          <w:szCs w:val="32"/>
        </w:rPr>
        <w:br/>
        <w:t>18. Солнышко моё.</w:t>
      </w:r>
      <w:r w:rsidR="00495A81" w:rsidRPr="00495A81">
        <w:rPr>
          <w:rFonts w:ascii="Times New Roman" w:hAnsi="Times New Roman"/>
          <w:sz w:val="32"/>
          <w:szCs w:val="32"/>
        </w:rPr>
        <w:br/>
        <w:t>19. Все просто замечательно.</w:t>
      </w:r>
      <w:r w:rsidR="00495A81" w:rsidRPr="00495A81">
        <w:rPr>
          <w:rFonts w:ascii="Times New Roman" w:hAnsi="Times New Roman"/>
          <w:sz w:val="32"/>
          <w:szCs w:val="32"/>
        </w:rPr>
        <w:br/>
        <w:t>20. Прекрасная мысль.</w:t>
      </w:r>
      <w:r w:rsidR="00495A81" w:rsidRPr="00495A81">
        <w:rPr>
          <w:rFonts w:ascii="Times New Roman" w:hAnsi="Times New Roman"/>
          <w:sz w:val="32"/>
          <w:szCs w:val="32"/>
        </w:rPr>
        <w:br/>
        <w:t>21. Это тебе по силам.</w:t>
      </w:r>
      <w:r w:rsidR="00495A81" w:rsidRPr="00495A81">
        <w:rPr>
          <w:rFonts w:ascii="Times New Roman" w:hAnsi="Times New Roman"/>
          <w:sz w:val="32"/>
          <w:szCs w:val="32"/>
        </w:rPr>
        <w:br/>
        <w:t>22. (молча погладить по голове)</w:t>
      </w:r>
      <w:r w:rsidR="00495A81" w:rsidRPr="00495A81">
        <w:rPr>
          <w:rFonts w:ascii="Times New Roman" w:hAnsi="Times New Roman"/>
          <w:sz w:val="32"/>
          <w:szCs w:val="32"/>
        </w:rPr>
        <w:br/>
        <w:t>23. Ты такой внимательный.</w:t>
      </w:r>
      <w:r w:rsidR="00495A81" w:rsidRPr="00495A81">
        <w:rPr>
          <w:rFonts w:ascii="Times New Roman" w:hAnsi="Times New Roman"/>
          <w:sz w:val="32"/>
          <w:szCs w:val="32"/>
        </w:rPr>
        <w:br/>
        <w:t>24. У тебя впереди блестящее будущее!</w:t>
      </w:r>
      <w:r w:rsidR="00495A81" w:rsidRPr="00495A81">
        <w:rPr>
          <w:rFonts w:ascii="Times New Roman" w:hAnsi="Times New Roman"/>
          <w:sz w:val="32"/>
          <w:szCs w:val="32"/>
        </w:rPr>
        <w:br/>
        <w:t>25. Помни, родной, я всегда с тобой рядом!</w:t>
      </w:r>
      <w:r w:rsidR="00495A81" w:rsidRPr="00495A81">
        <w:rPr>
          <w:rFonts w:ascii="Times New Roman" w:hAnsi="Times New Roman"/>
          <w:sz w:val="32"/>
          <w:szCs w:val="32"/>
        </w:rPr>
        <w:br/>
        <w:t>26. Ты лучшее - что есть во мне</w:t>
      </w:r>
      <w:r w:rsidR="00495A81" w:rsidRPr="00495A81">
        <w:rPr>
          <w:rFonts w:ascii="Times New Roman" w:hAnsi="Times New Roman"/>
          <w:sz w:val="32"/>
          <w:szCs w:val="32"/>
        </w:rPr>
        <w:br/>
        <w:t>27. У тебя все получится-я в тебя верю!</w:t>
      </w:r>
      <w:r w:rsidR="00495A81" w:rsidRPr="00495A81">
        <w:rPr>
          <w:rFonts w:ascii="Times New Roman" w:hAnsi="Times New Roman"/>
          <w:sz w:val="32"/>
          <w:szCs w:val="32"/>
        </w:rPr>
        <w:br/>
        <w:t>28. Спи моя сладкая. Завтра будет новый день и новые победы!</w:t>
      </w:r>
    </w:p>
    <w:p w:rsidR="00B87E0B" w:rsidRDefault="00B87E0B" w:rsidP="00DE0C28">
      <w:pPr>
        <w:spacing w:after="0" w:line="240" w:lineRule="auto"/>
        <w:rPr>
          <w:rFonts w:ascii="Times New Roman" w:hAnsi="Times New Roman"/>
          <w:sz w:val="32"/>
          <w:szCs w:val="32"/>
        </w:rPr>
        <w:sectPr w:rsidR="00B87E0B" w:rsidSect="00495A81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</w:p>
    <w:p w:rsidR="00B87E0B" w:rsidRPr="00DE0C28" w:rsidRDefault="00093149" w:rsidP="00B87E0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2"/>
        </w:rPr>
      </w:pPr>
      <w:r>
        <w:rPr>
          <w:rFonts w:ascii="Times New Roman" w:hAnsi="Times New Roman"/>
          <w:b/>
          <w:color w:val="2E74B5"/>
          <w:sz w:val="36"/>
          <w:szCs w:val="32"/>
        </w:rPr>
        <w:lastRenderedPageBreak/>
        <w:t>«Добрый пример лучше ста слов»</w:t>
      </w:r>
    </w:p>
    <w:p w:rsidR="00B87E0B" w:rsidRPr="00DE0C28" w:rsidRDefault="00B87E0B" w:rsidP="00B87E0B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2"/>
        </w:rPr>
      </w:pPr>
    </w:p>
    <w:p w:rsidR="00B87E0B" w:rsidRPr="00B87E0B" w:rsidRDefault="009065C7" w:rsidP="00DE0C28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51435</wp:posOffset>
            </wp:positionV>
            <wp:extent cx="3441065" cy="2660015"/>
            <wp:effectExtent l="0" t="0" r="6985" b="6985"/>
            <wp:wrapThrough wrapText="bothSides">
              <wp:wrapPolygon edited="0">
                <wp:start x="0" y="0"/>
                <wp:lineTo x="0" y="21502"/>
                <wp:lineTo x="21524" y="21502"/>
                <wp:lineTo x="21524" y="0"/>
                <wp:lineTo x="0" y="0"/>
              </wp:wrapPolygon>
            </wp:wrapThrough>
            <wp:docPr id="4" name="Рисунок 2" descr="http://www.uaua.info/pictures_ckfinder/images/shutterstock_1607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uaua.info/pictures_ckfinder/images/shutterstock_160788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0B" w:rsidRPr="00B87E0B">
        <w:rPr>
          <w:rFonts w:ascii="Times New Roman" w:hAnsi="Times New Roman"/>
          <w:sz w:val="32"/>
          <w:szCs w:val="32"/>
        </w:rPr>
        <w:t>С самого рождения малыш ловит каждый взгляд матери, каждый жест отца, полностью копирует мимику, движения, образ жизни. Он бессознательно впитывает от нас манеру поведения, наши вкусы и взгляды, наши нравственные ценности и моральные нормы.</w:t>
      </w:r>
    </w:p>
    <w:p w:rsidR="00B87E0B" w:rsidRPr="00B87E0B" w:rsidRDefault="00B87E0B" w:rsidP="00DE0C28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B87E0B">
        <w:rPr>
          <w:rFonts w:ascii="Times New Roman" w:hAnsi="Times New Roman"/>
          <w:sz w:val="32"/>
          <w:szCs w:val="32"/>
        </w:rPr>
        <w:t xml:space="preserve">Своим поведением, отношением к жизни мы рассказываем ребенку об окружающем мире, о людях. Какими глазами мы смотрим на мир, на самих себя, такими же глазами будет смотреть на это наш </w:t>
      </w:r>
      <w:r>
        <w:rPr>
          <w:rFonts w:ascii="Times New Roman" w:hAnsi="Times New Roman"/>
          <w:sz w:val="32"/>
          <w:szCs w:val="32"/>
        </w:rPr>
        <w:t>ребёнок</w:t>
      </w:r>
      <w:r w:rsidRPr="00B87E0B"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Поэтому</w:t>
      </w:r>
      <w:r w:rsidRPr="00B87E0B">
        <w:rPr>
          <w:rFonts w:ascii="Times New Roman" w:hAnsi="Times New Roman"/>
          <w:sz w:val="32"/>
          <w:szCs w:val="32"/>
        </w:rPr>
        <w:t xml:space="preserve"> нам следует наполнить его и нашу жизнь самыми прекрасными образами, несущими свет и красоту.</w:t>
      </w:r>
    </w:p>
    <w:p w:rsidR="00B87E0B" w:rsidRPr="00B87E0B" w:rsidRDefault="00B87E0B" w:rsidP="00F8091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B87E0B">
        <w:rPr>
          <w:rFonts w:ascii="Times New Roman" w:hAnsi="Times New Roman"/>
          <w:sz w:val="32"/>
          <w:szCs w:val="32"/>
        </w:rPr>
        <w:t>Если нам что-то не нравиться в детях, давайте не будем спешить их ругать, читать им нотации и наказывать. Попробуем эти качества поискать в себе, ведь это же</w:t>
      </w:r>
      <w:r w:rsidR="00DE0C28">
        <w:rPr>
          <w:rFonts w:ascii="Times New Roman" w:hAnsi="Times New Roman"/>
          <w:sz w:val="32"/>
          <w:szCs w:val="32"/>
        </w:rPr>
        <w:t xml:space="preserve"> мы</w:t>
      </w:r>
      <w:r w:rsidRPr="00B87E0B">
        <w:rPr>
          <w:rFonts w:ascii="Times New Roman" w:hAnsi="Times New Roman"/>
          <w:sz w:val="32"/>
          <w:szCs w:val="32"/>
        </w:rPr>
        <w:t xml:space="preserve"> были для детей примером для подражания. Давайте разберемся в себе, попробуем измениться сами. И мы наверняка увидим</w:t>
      </w:r>
      <w:r>
        <w:rPr>
          <w:rFonts w:ascii="Times New Roman" w:hAnsi="Times New Roman"/>
          <w:sz w:val="32"/>
          <w:szCs w:val="32"/>
        </w:rPr>
        <w:t>,</w:t>
      </w:r>
      <w:r w:rsidRPr="00B87E0B">
        <w:rPr>
          <w:rFonts w:ascii="Times New Roman" w:hAnsi="Times New Roman"/>
          <w:sz w:val="32"/>
          <w:szCs w:val="32"/>
        </w:rPr>
        <w:t xml:space="preserve"> как это отразиться на детях.</w:t>
      </w:r>
      <w:r w:rsidR="00F8091B">
        <w:rPr>
          <w:rFonts w:ascii="Times New Roman" w:hAnsi="Times New Roman"/>
          <w:sz w:val="32"/>
          <w:szCs w:val="32"/>
        </w:rPr>
        <w:t xml:space="preserve"> </w:t>
      </w:r>
      <w:r w:rsidRPr="00B87E0B">
        <w:rPr>
          <w:rFonts w:ascii="Times New Roman" w:hAnsi="Times New Roman"/>
          <w:sz w:val="32"/>
          <w:szCs w:val="32"/>
        </w:rPr>
        <w:t xml:space="preserve">Если мы приучили себя к чистоте и порядку – ребенок будет аккуратным, опрятным и пунктуальным. Если у нас развита страсть к познанию – ребенок будет испытывать радость даже от маленьких открытий. Если же вы подвержены вредным привычкам (курение, несдержанность и т.д.) – то бесполезно объяснять ребенку, что это плохо. </w:t>
      </w:r>
    </w:p>
    <w:p w:rsidR="00DE0C28" w:rsidRPr="00DE0C28" w:rsidRDefault="00B87E0B" w:rsidP="00DE0C28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B87E0B">
        <w:rPr>
          <w:rFonts w:ascii="Times New Roman" w:hAnsi="Times New Roman"/>
          <w:sz w:val="32"/>
          <w:szCs w:val="32"/>
        </w:rPr>
        <w:t xml:space="preserve">Ребенок не может сразу родиться злым и плохим. Просто со временем он копирует наш способ добиваться своего и решения конфликтных ситуаций. </w:t>
      </w:r>
    </w:p>
    <w:p w:rsidR="00B87E0B" w:rsidRPr="00DE0C28" w:rsidRDefault="00B87E0B" w:rsidP="00DE0C28">
      <w:pPr>
        <w:spacing w:after="0" w:line="240" w:lineRule="auto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DE0C28">
        <w:rPr>
          <w:rFonts w:ascii="Times New Roman" w:hAnsi="Times New Roman"/>
          <w:b/>
          <w:sz w:val="32"/>
          <w:szCs w:val="32"/>
        </w:rPr>
        <w:t>Дети воспринимают главным образом то, что мы делаем, а не то, что мы говорим. Своими отрицательными поступками ребенок подсказывает нам, на что нужно обратить внимание в нас самих, в своих действиях, мыслях, образе жизни. Нам есть чему учиться у наших детей.</w:t>
      </w:r>
    </w:p>
    <w:p w:rsidR="00B87E0B" w:rsidRDefault="009065C7" w:rsidP="00B87E0B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131445</wp:posOffset>
                </wp:positionV>
                <wp:extent cx="6863715" cy="2363470"/>
                <wp:effectExtent l="19050" t="19050" r="13335" b="1778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715" cy="2363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5B9BD5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F8091B" w:rsidRPr="00F8091B" w:rsidRDefault="00F8091B" w:rsidP="00F8091B">
                            <w:pPr>
                              <w:spacing w:after="0" w:line="240" w:lineRule="auto"/>
                              <w:ind w:firstLine="425"/>
                              <w:jc w:val="center"/>
                              <w:rPr>
                                <w:rFonts w:ascii="Times New Roman" w:hAnsi="Times New Roman" w:cs="Calibri"/>
                                <w:b/>
                                <w:sz w:val="28"/>
                                <w:szCs w:val="24"/>
                                <w:lang w:eastAsia="ar-SA"/>
                              </w:rPr>
                            </w:pPr>
                            <w:r w:rsidRPr="00F8091B">
                              <w:rPr>
                                <w:rFonts w:ascii="Times New Roman" w:hAnsi="Times New Roman" w:cs="Calibri"/>
                                <w:b/>
                                <w:sz w:val="28"/>
                                <w:szCs w:val="24"/>
                                <w:lang w:eastAsia="ar-SA"/>
                              </w:rPr>
                              <w:t>Басня Л.Н. Толстого «Старый дед»</w:t>
                            </w:r>
                          </w:p>
                          <w:p w:rsidR="00F8091B" w:rsidRPr="00F8091B" w:rsidRDefault="00F8091B" w:rsidP="00F8091B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Calibri"/>
                                <w:sz w:val="28"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 w:cs="Calibri"/>
                                <w:sz w:val="28"/>
                                <w:szCs w:val="24"/>
                                <w:lang w:eastAsia="ar-SA"/>
                              </w:rPr>
                              <w:t>Стал дед</w:t>
                            </w:r>
                            <w:r w:rsidRPr="00F8091B">
                              <w:rPr>
                                <w:rFonts w:ascii="Times New Roman" w:hAnsi="Times New Roman" w:cs="Calibri"/>
                                <w:sz w:val="28"/>
                                <w:szCs w:val="24"/>
                                <w:lang w:eastAsia="ar-SA"/>
                              </w:rPr>
                              <w:t xml:space="preserve"> очень стар. Ноги у него не ходили, глаза не видели, уши не слышали, зубов не было. И, когда он ел, у него текло изо рта. Сын и невестка перестали его за стол сажать, а давали ему обедать за печкой. Снесли ему раз обедать в чашке. Он хотел ее подвинуть, да уронил и разбил. Невестка стала бранить старика за то, что он чашки бьет, и сказала, что теперь она ему будет давать обедать в лоханке. Старик только вздохнул и ничего не сказал. </w:t>
                            </w:r>
                            <w:proofErr w:type="gramStart"/>
                            <w:r w:rsidRPr="00F8091B">
                              <w:rPr>
                                <w:rFonts w:ascii="Times New Roman" w:hAnsi="Times New Roman" w:cs="Calibri"/>
                                <w:sz w:val="28"/>
                                <w:szCs w:val="24"/>
                                <w:lang w:eastAsia="ar-SA"/>
                              </w:rPr>
                              <w:t>Сидят</w:t>
                            </w:r>
                            <w:proofErr w:type="gramEnd"/>
                            <w:r w:rsidRPr="00F8091B">
                              <w:rPr>
                                <w:rFonts w:ascii="Times New Roman" w:hAnsi="Times New Roman" w:cs="Calibri"/>
                                <w:sz w:val="28"/>
                                <w:szCs w:val="24"/>
                                <w:lang w:eastAsia="ar-SA"/>
                              </w:rPr>
                              <w:t xml:space="preserve"> раз муж с женой дома и смотрят – сынишка их на полу дощ</w:t>
                            </w:r>
                            <w:r>
                              <w:rPr>
                                <w:rFonts w:ascii="Times New Roman" w:hAnsi="Times New Roman" w:cs="Calibri"/>
                                <w:sz w:val="28"/>
                                <w:szCs w:val="24"/>
                                <w:lang w:eastAsia="ar-SA"/>
                              </w:rPr>
                              <w:t>ечками играет</w:t>
                            </w:r>
                            <w:r w:rsidRPr="00F8091B">
                              <w:rPr>
                                <w:rFonts w:ascii="Times New Roman" w:hAnsi="Times New Roman" w:cs="Calibri"/>
                                <w:sz w:val="28"/>
                                <w:szCs w:val="24"/>
                                <w:lang w:eastAsia="ar-SA"/>
                              </w:rPr>
                              <w:t>. Отец и спросил: «Что ты это делаешь?». А он и говорит: «Это я, батюшка, лоханку делаю. Когда вы с матушкой стары будете, чтобы вас из этой лоханки кормить». Муж с женой поглядели друг на друга и заплакали. Им стало стыдно за то, что они так обижали старика; и стали с тех пор сажать его за стол и ухаживать за ним.</w:t>
                            </w:r>
                          </w:p>
                          <w:p w:rsidR="00F8091B" w:rsidRDefault="00F80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.5pt;margin-top:10.35pt;width:540.45pt;height:18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" fillcolor="window" strokecolor="#2e75b6" strokeweight="3pt">
                <v:path arrowok="t"/>
                <v:textbox>
                  <w:txbxContent>
                    <w:p w:rsidR="00F8091B" w:rsidRPr="00F8091B" w:rsidRDefault="00F8091B" w:rsidP="00F8091B">
                      <w:pPr>
                        <w:spacing w:after="0" w:line="240" w:lineRule="auto"/>
                        <w:ind w:firstLine="425"/>
                        <w:jc w:val="center"/>
                        <w:rPr>
                          <w:rFonts w:ascii="Times New Roman" w:hAnsi="Times New Roman" w:cs="Calibri"/>
                          <w:b/>
                          <w:sz w:val="28"/>
                          <w:szCs w:val="24"/>
                          <w:lang w:eastAsia="ar-SA"/>
                        </w:rPr>
                      </w:pPr>
                      <w:r w:rsidRPr="00F8091B">
                        <w:rPr>
                          <w:rFonts w:ascii="Times New Roman" w:hAnsi="Times New Roman" w:cs="Calibri"/>
                          <w:b/>
                          <w:sz w:val="28"/>
                          <w:szCs w:val="24"/>
                          <w:lang w:eastAsia="ar-SA"/>
                        </w:rPr>
                        <w:t>Басня Л.Н. Толстого «Старый дед»</w:t>
                      </w:r>
                    </w:p>
                    <w:p w:rsidR="00F8091B" w:rsidRPr="00F8091B" w:rsidRDefault="00F8091B" w:rsidP="00F8091B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Calibri"/>
                          <w:sz w:val="28"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hAnsi="Times New Roman" w:cs="Calibri"/>
                          <w:sz w:val="28"/>
                          <w:szCs w:val="24"/>
                          <w:lang w:eastAsia="ar-SA"/>
                        </w:rPr>
                        <w:t>Стал дед</w:t>
                      </w:r>
                      <w:r w:rsidRPr="00F8091B">
                        <w:rPr>
                          <w:rFonts w:ascii="Times New Roman" w:hAnsi="Times New Roman" w:cs="Calibri"/>
                          <w:sz w:val="28"/>
                          <w:szCs w:val="24"/>
                          <w:lang w:eastAsia="ar-SA"/>
                        </w:rPr>
                        <w:t xml:space="preserve"> очень стар. Ноги у него не ходили, глаза не видели, уши не слышали, зубов не было. И, когда он ел, у него текло изо рта. Сын и невестка перестали его за стол сажать, а давали ему обедать за печкой. Снесли ему раз обедать в чашке. Он хотел ее подвинуть, да уронил и разбил. Невестка стала бранить старика за то, что он чашки бьет, и сказала, что теперь она ему будет давать обедать в лоханке. Старик только вздохнул и ничего не сказал. </w:t>
                      </w:r>
                      <w:proofErr w:type="gramStart"/>
                      <w:r w:rsidRPr="00F8091B">
                        <w:rPr>
                          <w:rFonts w:ascii="Times New Roman" w:hAnsi="Times New Roman" w:cs="Calibri"/>
                          <w:sz w:val="28"/>
                          <w:szCs w:val="24"/>
                          <w:lang w:eastAsia="ar-SA"/>
                        </w:rPr>
                        <w:t>Сидят</w:t>
                      </w:r>
                      <w:proofErr w:type="gramEnd"/>
                      <w:r w:rsidRPr="00F8091B">
                        <w:rPr>
                          <w:rFonts w:ascii="Times New Roman" w:hAnsi="Times New Roman" w:cs="Calibri"/>
                          <w:sz w:val="28"/>
                          <w:szCs w:val="24"/>
                          <w:lang w:eastAsia="ar-SA"/>
                        </w:rPr>
                        <w:t xml:space="preserve"> раз муж с женой дома и смотрят – сынишка их на полу дощ</w:t>
                      </w:r>
                      <w:r>
                        <w:rPr>
                          <w:rFonts w:ascii="Times New Roman" w:hAnsi="Times New Roman" w:cs="Calibri"/>
                          <w:sz w:val="28"/>
                          <w:szCs w:val="24"/>
                          <w:lang w:eastAsia="ar-SA"/>
                        </w:rPr>
                        <w:t>ечками играет</w:t>
                      </w:r>
                      <w:r w:rsidRPr="00F8091B">
                        <w:rPr>
                          <w:rFonts w:ascii="Times New Roman" w:hAnsi="Times New Roman" w:cs="Calibri"/>
                          <w:sz w:val="28"/>
                          <w:szCs w:val="24"/>
                          <w:lang w:eastAsia="ar-SA"/>
                        </w:rPr>
                        <w:t>. Отец и спросил: «Что ты это делаешь?». А он и говорит: «Это я, батюшка, лоханку делаю. Когда вы с матушкой стары будете, чтобы вас из этой лоханки кормить». Муж с женой поглядели друг на друга и заплакали. Им стало стыдно за то, что они так обижали старика; и стали с тех пор сажать его за стол и ухаживать за ним.</w:t>
                      </w:r>
                    </w:p>
                    <w:p w:rsidR="00F8091B" w:rsidRDefault="00F8091B"/>
                  </w:txbxContent>
                </v:textbox>
              </v:shape>
            </w:pict>
          </mc:Fallback>
        </mc:AlternateContent>
      </w:r>
    </w:p>
    <w:p w:rsidR="00F8091B" w:rsidRDefault="00F8091B" w:rsidP="00B87E0B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F8091B" w:rsidRDefault="00F8091B" w:rsidP="00B87E0B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F8091B" w:rsidRDefault="00F8091B" w:rsidP="00B87E0B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F8091B" w:rsidRDefault="00F8091B" w:rsidP="00B87E0B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F8091B" w:rsidRDefault="00F8091B" w:rsidP="00B87E0B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F8091B" w:rsidRDefault="00F8091B" w:rsidP="00B87E0B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F8091B" w:rsidRDefault="00F8091B" w:rsidP="00B87E0B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</w:p>
    <w:p w:rsidR="00F8091B" w:rsidRDefault="00F8091B" w:rsidP="00F8091B">
      <w:pPr>
        <w:spacing w:after="0" w:line="240" w:lineRule="auto"/>
        <w:rPr>
          <w:rFonts w:ascii="Times New Roman" w:hAnsi="Times New Roman"/>
          <w:b/>
          <w:sz w:val="36"/>
          <w:szCs w:val="32"/>
        </w:rPr>
      </w:pPr>
    </w:p>
    <w:p w:rsidR="00B87E0B" w:rsidRPr="003F3351" w:rsidRDefault="00093149" w:rsidP="00B87E0B">
      <w:pPr>
        <w:spacing w:after="0" w:line="240" w:lineRule="auto"/>
        <w:jc w:val="center"/>
        <w:rPr>
          <w:rFonts w:ascii="Times New Roman" w:hAnsi="Times New Roman"/>
          <w:b/>
          <w:color w:val="C45911" w:themeColor="accent2" w:themeShade="BF"/>
          <w:sz w:val="36"/>
          <w:szCs w:val="32"/>
        </w:rPr>
      </w:pPr>
      <w:r>
        <w:rPr>
          <w:rFonts w:ascii="Times New Roman" w:hAnsi="Times New Roman"/>
          <w:b/>
          <w:color w:val="C45911" w:themeColor="accent2" w:themeShade="BF"/>
          <w:sz w:val="36"/>
          <w:szCs w:val="32"/>
        </w:rPr>
        <w:lastRenderedPageBreak/>
        <w:t>«</w:t>
      </w:r>
      <w:r w:rsidR="002F21BB">
        <w:rPr>
          <w:rFonts w:ascii="Times New Roman" w:hAnsi="Times New Roman"/>
          <w:b/>
          <w:color w:val="C45911" w:themeColor="accent2" w:themeShade="BF"/>
          <w:sz w:val="36"/>
          <w:szCs w:val="32"/>
        </w:rPr>
        <w:t>Слово доброе к слову, а ладья к перевозу</w:t>
      </w:r>
      <w:r>
        <w:rPr>
          <w:rFonts w:ascii="Times New Roman" w:hAnsi="Times New Roman"/>
          <w:b/>
          <w:color w:val="C45911" w:themeColor="accent2" w:themeShade="BF"/>
          <w:sz w:val="36"/>
          <w:szCs w:val="32"/>
        </w:rPr>
        <w:t>»</w:t>
      </w:r>
    </w:p>
    <w:p w:rsidR="00F8091B" w:rsidRPr="00F8091B" w:rsidRDefault="00F8091B" w:rsidP="00B87E0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F25A0" w:rsidRDefault="009065C7" w:rsidP="00F8091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56515</wp:posOffset>
            </wp:positionV>
            <wp:extent cx="3594735" cy="2529205"/>
            <wp:effectExtent l="0" t="0" r="5715" b="4445"/>
            <wp:wrapThrough wrapText="bothSides">
              <wp:wrapPolygon edited="0">
                <wp:start x="0" y="0"/>
                <wp:lineTo x="0" y="21475"/>
                <wp:lineTo x="21520" y="21475"/>
                <wp:lineTo x="21520" y="0"/>
                <wp:lineTo x="0" y="0"/>
              </wp:wrapPolygon>
            </wp:wrapThrough>
            <wp:docPr id="2" name="Рисунок 8" descr="http://pribaikal.ru/fileadmin/Images/Projects/ChildrensArt/IwantToLive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ribaikal.ru/fileadmin/Images/Projects/ChildrensArt/IwantToLive/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1B" w:rsidRPr="00F8091B">
        <w:rPr>
          <w:rFonts w:ascii="Times New Roman" w:hAnsi="Times New Roman"/>
          <w:sz w:val="32"/>
          <w:szCs w:val="32"/>
        </w:rPr>
        <w:t>Для человека очень важно общаться с себе подобными. Только в общении он развивается. Вспомните детей-</w:t>
      </w:r>
      <w:proofErr w:type="spellStart"/>
      <w:r w:rsidR="00F8091B" w:rsidRPr="00F8091B">
        <w:rPr>
          <w:rFonts w:ascii="Times New Roman" w:hAnsi="Times New Roman"/>
          <w:sz w:val="32"/>
          <w:szCs w:val="32"/>
        </w:rPr>
        <w:t>маугли</w:t>
      </w:r>
      <w:proofErr w:type="spellEnd"/>
      <w:r w:rsidR="00F8091B" w:rsidRPr="00F8091B">
        <w:rPr>
          <w:rFonts w:ascii="Times New Roman" w:hAnsi="Times New Roman"/>
          <w:sz w:val="32"/>
          <w:szCs w:val="32"/>
        </w:rPr>
        <w:t>, которые выросли в стае волков</w:t>
      </w:r>
      <w:r w:rsidR="00F8091B">
        <w:rPr>
          <w:rFonts w:ascii="Times New Roman" w:hAnsi="Times New Roman"/>
          <w:sz w:val="32"/>
          <w:szCs w:val="32"/>
        </w:rPr>
        <w:t xml:space="preserve"> и имея прекрасное здоровье </w:t>
      </w:r>
      <w:proofErr w:type="gramStart"/>
      <w:r w:rsidR="00F8091B">
        <w:rPr>
          <w:rFonts w:ascii="Times New Roman" w:hAnsi="Times New Roman"/>
          <w:sz w:val="32"/>
          <w:szCs w:val="32"/>
        </w:rPr>
        <w:t xml:space="preserve">все </w:t>
      </w:r>
      <w:r w:rsidR="00F8091B" w:rsidRPr="00F8091B">
        <w:rPr>
          <w:rFonts w:ascii="Times New Roman" w:hAnsi="Times New Roman"/>
          <w:sz w:val="32"/>
          <w:szCs w:val="32"/>
        </w:rPr>
        <w:t>таки</w:t>
      </w:r>
      <w:proofErr w:type="gramEnd"/>
      <w:r w:rsidR="00F8091B" w:rsidRPr="00F8091B">
        <w:rPr>
          <w:rFonts w:ascii="Times New Roman" w:hAnsi="Times New Roman"/>
          <w:sz w:val="32"/>
          <w:szCs w:val="32"/>
        </w:rPr>
        <w:t xml:space="preserve"> не могли научиться говорить. Уже младенец с рождения тянется к матери и нуждается в общении с н</w:t>
      </w:r>
      <w:r w:rsidR="00F8091B">
        <w:rPr>
          <w:rFonts w:ascii="Times New Roman" w:hAnsi="Times New Roman"/>
          <w:sz w:val="32"/>
          <w:szCs w:val="32"/>
        </w:rPr>
        <w:t>ей</w:t>
      </w:r>
      <w:r w:rsidR="00F8091B" w:rsidRPr="00F8091B">
        <w:rPr>
          <w:rFonts w:ascii="Times New Roman" w:hAnsi="Times New Roman"/>
          <w:sz w:val="32"/>
          <w:szCs w:val="32"/>
        </w:rPr>
        <w:t>. С возрастом круг общения расширяется: сначала это родители, потом родственники и друзья родителей, потом детский сад, школа, двор и т.д.</w:t>
      </w:r>
    </w:p>
    <w:p w:rsidR="00DF25A0" w:rsidRDefault="00DF25A0" w:rsidP="00F8091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 больно родителям, наблюдая за играми детей, видеть, что их ребёнок часто сидит в стороне, робеет, не решается подойти к детям, пугается взрослых, недоверчив и застенчив. Ничуть не легче выслушивать жалобы детей и взрослых, что ваш ребёнок всё время дерётся, обижает, спорит, мешает играть.</w:t>
      </w:r>
    </w:p>
    <w:p w:rsidR="00DF25A0" w:rsidRDefault="00DF25A0" w:rsidP="00F8091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Находить общий язык с детьми и взрослыми – очень важное и сложное умение. Ему тоже нужно учить детей. </w:t>
      </w:r>
    </w:p>
    <w:p w:rsidR="00F8091B" w:rsidRPr="002C52B6" w:rsidRDefault="00DF25A0" w:rsidP="00F8091B">
      <w:pPr>
        <w:spacing w:after="0" w:line="240" w:lineRule="auto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2C52B6">
        <w:rPr>
          <w:rFonts w:ascii="Times New Roman" w:hAnsi="Times New Roman"/>
          <w:b/>
          <w:sz w:val="32"/>
          <w:szCs w:val="32"/>
        </w:rPr>
        <w:t>С</w:t>
      </w:r>
      <w:r w:rsidR="00F8091B" w:rsidRPr="002C52B6">
        <w:rPr>
          <w:rFonts w:ascii="Times New Roman" w:hAnsi="Times New Roman"/>
          <w:b/>
          <w:sz w:val="32"/>
          <w:szCs w:val="32"/>
        </w:rPr>
        <w:t>пособств</w:t>
      </w:r>
      <w:r w:rsidRPr="002C52B6">
        <w:rPr>
          <w:rFonts w:ascii="Times New Roman" w:hAnsi="Times New Roman"/>
          <w:b/>
          <w:sz w:val="32"/>
          <w:szCs w:val="32"/>
        </w:rPr>
        <w:t>уйте</w:t>
      </w:r>
      <w:r w:rsidR="00F8091B" w:rsidRPr="002C52B6">
        <w:rPr>
          <w:rFonts w:ascii="Times New Roman" w:hAnsi="Times New Roman"/>
          <w:b/>
          <w:sz w:val="32"/>
          <w:szCs w:val="32"/>
        </w:rPr>
        <w:t xml:space="preserve"> тому, чтобы ваш ребенок как можно больше был включен в детские коллективы, в общение со взрослыми (совместны</w:t>
      </w:r>
      <w:r w:rsidRPr="002C52B6">
        <w:rPr>
          <w:rFonts w:ascii="Times New Roman" w:hAnsi="Times New Roman"/>
          <w:b/>
          <w:sz w:val="32"/>
          <w:szCs w:val="32"/>
        </w:rPr>
        <w:t>е</w:t>
      </w:r>
      <w:r w:rsidR="00F8091B" w:rsidRPr="002C52B6">
        <w:rPr>
          <w:rFonts w:ascii="Times New Roman" w:hAnsi="Times New Roman"/>
          <w:b/>
          <w:sz w:val="32"/>
          <w:szCs w:val="32"/>
        </w:rPr>
        <w:t xml:space="preserve"> праздник</w:t>
      </w:r>
      <w:r w:rsidRPr="002C52B6">
        <w:rPr>
          <w:rFonts w:ascii="Times New Roman" w:hAnsi="Times New Roman"/>
          <w:b/>
          <w:sz w:val="32"/>
          <w:szCs w:val="32"/>
        </w:rPr>
        <w:t>и</w:t>
      </w:r>
      <w:r w:rsidR="00F8091B" w:rsidRPr="002C52B6">
        <w:rPr>
          <w:rFonts w:ascii="Times New Roman" w:hAnsi="Times New Roman"/>
          <w:b/>
          <w:sz w:val="32"/>
          <w:szCs w:val="32"/>
        </w:rPr>
        <w:t>, кружк</w:t>
      </w:r>
      <w:r w:rsidRPr="002C52B6">
        <w:rPr>
          <w:rFonts w:ascii="Times New Roman" w:hAnsi="Times New Roman"/>
          <w:b/>
          <w:sz w:val="32"/>
          <w:szCs w:val="32"/>
        </w:rPr>
        <w:t>и</w:t>
      </w:r>
      <w:r w:rsidR="00F8091B" w:rsidRPr="002C52B6">
        <w:rPr>
          <w:rFonts w:ascii="Times New Roman" w:hAnsi="Times New Roman"/>
          <w:b/>
          <w:sz w:val="32"/>
          <w:szCs w:val="32"/>
        </w:rPr>
        <w:t>, секци</w:t>
      </w:r>
      <w:r w:rsidRPr="002C52B6">
        <w:rPr>
          <w:rFonts w:ascii="Times New Roman" w:hAnsi="Times New Roman"/>
          <w:b/>
          <w:sz w:val="32"/>
          <w:szCs w:val="32"/>
        </w:rPr>
        <w:t>и</w:t>
      </w:r>
      <w:r w:rsidR="00F8091B" w:rsidRPr="002C52B6">
        <w:rPr>
          <w:rFonts w:ascii="Times New Roman" w:hAnsi="Times New Roman"/>
          <w:b/>
          <w:sz w:val="32"/>
          <w:szCs w:val="32"/>
        </w:rPr>
        <w:t xml:space="preserve">, детские праздники и т.д.). </w:t>
      </w:r>
      <w:r w:rsidRPr="002C52B6">
        <w:rPr>
          <w:rFonts w:ascii="Times New Roman" w:hAnsi="Times New Roman"/>
          <w:b/>
          <w:sz w:val="32"/>
          <w:szCs w:val="32"/>
        </w:rPr>
        <w:t>Научите его играм, в которых нужно договаривать с другими детьми, учитывать не только свои интересы, но и интересы партнёра, проявлять себя.</w:t>
      </w:r>
    </w:p>
    <w:p w:rsidR="009F759B" w:rsidRPr="005C4357" w:rsidRDefault="00510670" w:rsidP="005C4357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1CF13D19" wp14:editId="6DC1AE10">
            <wp:extent cx="6828311" cy="3633470"/>
            <wp:effectExtent l="0" t="0" r="0" b="13843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bookmarkStart w:id="0" w:name="_GoBack"/>
      <w:bookmarkEnd w:id="0"/>
    </w:p>
    <w:p w:rsidR="00240D46" w:rsidRDefault="00240D46" w:rsidP="009F759B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  <w:sectPr w:rsidR="00240D46" w:rsidSect="00B87E0B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F8091B" w:rsidRPr="00542E8A" w:rsidRDefault="00093149" w:rsidP="00240D46">
      <w:pPr>
        <w:spacing w:after="0" w:line="240" w:lineRule="auto"/>
        <w:jc w:val="center"/>
        <w:rPr>
          <w:rFonts w:ascii="Times New Roman" w:hAnsi="Times New Roman"/>
          <w:b/>
          <w:color w:val="FFC000"/>
          <w:sz w:val="36"/>
          <w:szCs w:val="32"/>
        </w:rPr>
      </w:pPr>
      <w:r>
        <w:rPr>
          <w:rFonts w:ascii="Times New Roman" w:hAnsi="Times New Roman"/>
          <w:b/>
          <w:color w:val="FFC000"/>
          <w:sz w:val="36"/>
          <w:szCs w:val="32"/>
        </w:rPr>
        <w:lastRenderedPageBreak/>
        <w:t>«Просвещайте детей, и они научат Вас жить»</w:t>
      </w:r>
    </w:p>
    <w:p w:rsidR="009F759B" w:rsidRDefault="009F759B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9F759B" w:rsidRPr="009F759B" w:rsidRDefault="00240D46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21F6E2" wp14:editId="1F092CF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130550" cy="2106295"/>
            <wp:effectExtent l="0" t="0" r="0" b="8255"/>
            <wp:wrapThrough wrapText="bothSides">
              <wp:wrapPolygon edited="0">
                <wp:start x="0" y="0"/>
                <wp:lineTo x="0" y="21489"/>
                <wp:lineTo x="21425" y="21489"/>
                <wp:lineTo x="21425" y="0"/>
                <wp:lineTo x="0" y="0"/>
              </wp:wrapPolygon>
            </wp:wrapThrough>
            <wp:docPr id="3" name="Рисунок 3" descr="https://encrypted-tbn3.gstatic.com/images?q=tbn:ANd9GcRAaDV9Dd1x4MqoMFowOnbNOlTTJn0mH_1j8u189WqVxnUr9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AaDV9Dd1x4MqoMFowOnbNOlTTJn0mH_1j8u189WqVxnUr9Il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59B" w:rsidRPr="009F759B">
        <w:rPr>
          <w:rFonts w:ascii="Times New Roman" w:hAnsi="Times New Roman" w:cs="Calibri"/>
          <w:sz w:val="32"/>
          <w:szCs w:val="24"/>
          <w:lang w:eastAsia="ar-SA"/>
        </w:rPr>
        <w:t xml:space="preserve">Дети умеют быть счастливыми, искренне радоваться мелочам. Они живут «здесь и сейчас», наслаждаясь каждым мгновением жизни. Пожалуй, единственное, что мы можем сделать для них – это сохранить их живой, радостный </w:t>
      </w:r>
      <w:r>
        <w:rPr>
          <w:rFonts w:ascii="Times New Roman" w:hAnsi="Times New Roman" w:cs="Calibri"/>
          <w:sz w:val="32"/>
          <w:szCs w:val="24"/>
          <w:lang w:eastAsia="ar-SA"/>
        </w:rPr>
        <w:t>свет</w:t>
      </w:r>
      <w:r w:rsidR="009F759B" w:rsidRPr="009F759B">
        <w:rPr>
          <w:rFonts w:ascii="Times New Roman" w:hAnsi="Times New Roman" w:cs="Calibri"/>
          <w:sz w:val="32"/>
          <w:szCs w:val="24"/>
          <w:lang w:eastAsia="ar-SA"/>
        </w:rPr>
        <w:t xml:space="preserve"> в глазах, любовь к жизни и к самим себе. Для этого нам нужно научиться уважать ребенка и считаться с его мнением и желаниями. </w:t>
      </w:r>
    </w:p>
    <w:p w:rsidR="009F759B" w:rsidRPr="009F759B" w:rsidRDefault="009F759B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  <w:r w:rsidRPr="009F759B">
        <w:rPr>
          <w:rFonts w:ascii="Times New Roman" w:hAnsi="Times New Roman" w:cs="Calibri"/>
          <w:sz w:val="32"/>
          <w:szCs w:val="24"/>
          <w:lang w:eastAsia="ar-SA"/>
        </w:rPr>
        <w:t xml:space="preserve">Разговаривайте с ребенком, как со взрослым человеком, но только на понятном ему языке. Доверяйте ему дела взрослых и никогда не говорите, что он еще слишком мал, чтобы понять Вас или помочь Вам. Общайтесь с ребенком на равных, и тогда он будет не конфликтовать с вами, а доверять вам </w:t>
      </w:r>
      <w:proofErr w:type="gramStart"/>
      <w:r w:rsidRPr="009F759B">
        <w:rPr>
          <w:rFonts w:ascii="Times New Roman" w:hAnsi="Times New Roman" w:cs="Calibri"/>
          <w:sz w:val="32"/>
          <w:szCs w:val="24"/>
          <w:lang w:eastAsia="ar-SA"/>
        </w:rPr>
        <w:t>свои  переживания</w:t>
      </w:r>
      <w:proofErr w:type="gramEnd"/>
      <w:r w:rsidRPr="009F759B">
        <w:rPr>
          <w:rFonts w:ascii="Times New Roman" w:hAnsi="Times New Roman" w:cs="Calibri"/>
          <w:sz w:val="32"/>
          <w:szCs w:val="24"/>
          <w:lang w:eastAsia="ar-SA"/>
        </w:rPr>
        <w:t xml:space="preserve">. </w:t>
      </w:r>
    </w:p>
    <w:p w:rsidR="009F759B" w:rsidRDefault="009F759B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  <w:r w:rsidRPr="00240D46">
        <w:rPr>
          <w:rFonts w:ascii="Times New Roman" w:hAnsi="Times New Roman" w:cs="Calibri"/>
          <w:b/>
          <w:sz w:val="32"/>
          <w:szCs w:val="24"/>
          <w:lang w:eastAsia="ar-SA"/>
        </w:rPr>
        <w:t>Прислушивайтесь к мнению ребенка. Старайтесь не прерывать его мысль. Уважайте желания ребенка, право на свободу действий. Не вмешивайтесь в его деятельность, если он об этом не просит.</w:t>
      </w:r>
      <w:r w:rsidRPr="009F759B">
        <w:rPr>
          <w:rFonts w:ascii="Times New Roman" w:hAnsi="Times New Roman" w:cs="Calibri"/>
          <w:sz w:val="32"/>
          <w:szCs w:val="24"/>
          <w:lang w:eastAsia="ar-SA"/>
        </w:rPr>
        <w:t xml:space="preserve"> Если часто вмешиваться в работу ребенка, то он начнет думать, что так и должно быть. Ребёнок смирится, что его желания не важны и никому не интересны. Привыкнет, что за него уже все решено. Потом, во взрослой жизни, ему придется многое решать самому, а он не сможет справиться даже с простой задачей. </w:t>
      </w: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  <w:r w:rsidRPr="00240D46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A2B3779" wp14:editId="16FC1632">
            <wp:simplePos x="0" y="0"/>
            <wp:positionH relativeFrom="margin">
              <wp:posOffset>2406650</wp:posOffset>
            </wp:positionH>
            <wp:positionV relativeFrom="paragraph">
              <wp:posOffset>127635</wp:posOffset>
            </wp:positionV>
            <wp:extent cx="5165725" cy="2683510"/>
            <wp:effectExtent l="0" t="0" r="0" b="2540"/>
            <wp:wrapThrough wrapText="bothSides">
              <wp:wrapPolygon edited="0">
                <wp:start x="19516" y="153"/>
                <wp:lineTo x="9399" y="767"/>
                <wp:lineTo x="1274" y="1840"/>
                <wp:lineTo x="1274" y="2913"/>
                <wp:lineTo x="239" y="3373"/>
                <wp:lineTo x="159" y="4447"/>
                <wp:lineTo x="478" y="5367"/>
                <wp:lineTo x="398" y="7820"/>
                <wp:lineTo x="478" y="10274"/>
                <wp:lineTo x="159" y="12727"/>
                <wp:lineTo x="239" y="17480"/>
                <wp:lineTo x="717" y="17634"/>
                <wp:lineTo x="797" y="20087"/>
                <wp:lineTo x="876" y="20854"/>
                <wp:lineTo x="5257" y="21467"/>
                <wp:lineTo x="9718" y="21467"/>
                <wp:lineTo x="10674" y="21467"/>
                <wp:lineTo x="12267" y="20087"/>
                <wp:lineTo x="12745" y="20087"/>
                <wp:lineTo x="20551" y="18554"/>
                <wp:lineTo x="20472" y="17634"/>
                <wp:lineTo x="21507" y="16560"/>
                <wp:lineTo x="21507" y="16407"/>
                <wp:lineTo x="20949" y="15180"/>
                <wp:lineTo x="21427" y="12727"/>
                <wp:lineTo x="21348" y="10734"/>
                <wp:lineTo x="21268" y="10274"/>
                <wp:lineTo x="20870" y="3987"/>
                <wp:lineTo x="20392" y="2913"/>
                <wp:lineTo x="20711" y="2147"/>
                <wp:lineTo x="20631" y="1227"/>
                <wp:lineTo x="20312" y="153"/>
                <wp:lineTo x="19516" y="153"/>
              </wp:wrapPolygon>
            </wp:wrapThrough>
            <wp:docPr id="8" name="Рисунок 8" descr="C:\Users\User\Desktop\раскраски\zaych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краски\zaycha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4348" r="3775" b="6928"/>
                    <a:stretch/>
                  </pic:blipFill>
                  <pic:spPr bwMode="auto">
                    <a:xfrm>
                      <a:off x="0" y="0"/>
                      <a:ext cx="51657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6826E" wp14:editId="0EA66A6A">
                <wp:simplePos x="0" y="0"/>
                <wp:positionH relativeFrom="column">
                  <wp:posOffset>-15875</wp:posOffset>
                </wp:positionH>
                <wp:positionV relativeFrom="paragraph">
                  <wp:posOffset>242133</wp:posOffset>
                </wp:positionV>
                <wp:extent cx="2291937" cy="1235034"/>
                <wp:effectExtent l="0" t="0" r="13335" b="2286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7" cy="1235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E8A" w:rsidRPr="00542E8A" w:rsidRDefault="00542E8A" w:rsidP="00542E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C000"/>
                                <w:sz w:val="36"/>
                              </w:rPr>
                            </w:pPr>
                            <w:r w:rsidRPr="00542E8A">
                              <w:rPr>
                                <w:rFonts w:ascii="Times New Roman" w:hAnsi="Times New Roman"/>
                                <w:color w:val="FFC000"/>
                                <w:sz w:val="36"/>
                              </w:rPr>
                              <w:t xml:space="preserve">Предложите ребёнку </w:t>
                            </w:r>
                            <w:r w:rsidR="007753E9">
                              <w:rPr>
                                <w:rFonts w:ascii="Times New Roman" w:hAnsi="Times New Roman"/>
                                <w:color w:val="FFC000"/>
                                <w:sz w:val="36"/>
                              </w:rPr>
                              <w:t>самому придумать задание для этой картинки</w:t>
                            </w:r>
                            <w:r w:rsidRPr="00542E8A">
                              <w:rPr>
                                <w:rFonts w:ascii="Times New Roman" w:hAnsi="Times New Roman"/>
                                <w:color w:val="FFC00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6826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7" type="#_x0000_t202" style="position:absolute;left:0;text-align:left;margin-left:-1.25pt;margin-top:19.05pt;width:180.45pt;height:9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" fillcolor="white [3201]" strokeweight=".5pt">
                <v:textbox>
                  <w:txbxContent>
                    <w:p w:rsidR="00542E8A" w:rsidRPr="00542E8A" w:rsidRDefault="00542E8A" w:rsidP="00542E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C000"/>
                          <w:sz w:val="36"/>
                        </w:rPr>
                      </w:pPr>
                      <w:r w:rsidRPr="00542E8A">
                        <w:rPr>
                          <w:rFonts w:ascii="Times New Roman" w:hAnsi="Times New Roman"/>
                          <w:color w:val="FFC000"/>
                          <w:sz w:val="36"/>
                        </w:rPr>
                        <w:t xml:space="preserve">Предложите ребёнку </w:t>
                      </w:r>
                      <w:r w:rsidR="007753E9">
                        <w:rPr>
                          <w:rFonts w:ascii="Times New Roman" w:hAnsi="Times New Roman"/>
                          <w:color w:val="FFC000"/>
                          <w:sz w:val="36"/>
                        </w:rPr>
                        <w:t xml:space="preserve">самому придумать задание для этой </w:t>
                      </w:r>
                      <w:r w:rsidR="007753E9">
                        <w:rPr>
                          <w:rFonts w:ascii="Times New Roman" w:hAnsi="Times New Roman"/>
                          <w:color w:val="FFC000"/>
                          <w:sz w:val="36"/>
                        </w:rPr>
                        <w:t>картинки</w:t>
                      </w:r>
                      <w:bookmarkStart w:id="1" w:name="_GoBack"/>
                      <w:bookmarkEnd w:id="1"/>
                      <w:r w:rsidRPr="00542E8A">
                        <w:rPr>
                          <w:rFonts w:ascii="Times New Roman" w:hAnsi="Times New Roman"/>
                          <w:color w:val="FFC000"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F2D70" wp14:editId="295F0D5C">
                <wp:simplePos x="0" y="0"/>
                <wp:positionH relativeFrom="margin">
                  <wp:align>right</wp:align>
                </wp:positionH>
                <wp:positionV relativeFrom="paragraph">
                  <wp:posOffset>12172</wp:posOffset>
                </wp:positionV>
                <wp:extent cx="2291937" cy="1235034"/>
                <wp:effectExtent l="0" t="0" r="13335" b="2286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7" cy="12350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2E8A" w:rsidRPr="00542E8A" w:rsidRDefault="00542E8A" w:rsidP="00542E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C000"/>
                                <w:sz w:val="36"/>
                              </w:rPr>
                            </w:pPr>
                            <w:r w:rsidRPr="00542E8A">
                              <w:rPr>
                                <w:rFonts w:ascii="Times New Roman" w:hAnsi="Times New Roman"/>
                                <w:color w:val="FFC000"/>
                                <w:sz w:val="36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color w:val="FFC000"/>
                                <w:sz w:val="36"/>
                              </w:rPr>
                              <w:t>охвалите ребёнка, если он смог справиться без вашей помощи.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F2D70" id="Надпись 11" o:spid="_x0000_s1028" type="#_x0000_t202" style="position:absolute;left:0;text-align:left;margin-left:129.25pt;margin-top:.95pt;width:180.45pt;height:97.2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" fillcolor="window" strokeweight=".5pt">
                <v:textbox>
                  <w:txbxContent>
                    <w:p w:rsidR="00542E8A" w:rsidRPr="00542E8A" w:rsidRDefault="00542E8A" w:rsidP="00542E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C000"/>
                          <w:sz w:val="36"/>
                        </w:rPr>
                      </w:pPr>
                      <w:r w:rsidRPr="00542E8A">
                        <w:rPr>
                          <w:rFonts w:ascii="Times New Roman" w:hAnsi="Times New Roman"/>
                          <w:color w:val="FFC000"/>
                          <w:sz w:val="36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color w:val="FFC000"/>
                          <w:sz w:val="36"/>
                        </w:rPr>
                        <w:t>охвалите ребёнка, если он смог справиться без вашей помощи.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Pr="00542E8A" w:rsidRDefault="00093149" w:rsidP="00542E8A">
      <w:pPr>
        <w:spacing w:after="0" w:line="240" w:lineRule="auto"/>
        <w:ind w:firstLine="567"/>
        <w:jc w:val="center"/>
        <w:rPr>
          <w:rFonts w:ascii="Times New Roman" w:hAnsi="Times New Roman" w:cs="Calibri"/>
          <w:b/>
          <w:color w:val="800080"/>
          <w:sz w:val="36"/>
          <w:szCs w:val="24"/>
          <w:lang w:eastAsia="ar-SA"/>
        </w:rPr>
      </w:pPr>
      <w:r>
        <w:rPr>
          <w:rFonts w:ascii="Times New Roman" w:hAnsi="Times New Roman" w:cs="Calibri"/>
          <w:b/>
          <w:color w:val="800080"/>
          <w:sz w:val="36"/>
          <w:szCs w:val="24"/>
          <w:lang w:eastAsia="ar-SA"/>
        </w:rPr>
        <w:lastRenderedPageBreak/>
        <w:t>«Кто учится смолоду, не знает в старости голоду»</w:t>
      </w:r>
    </w:p>
    <w:p w:rsid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sz w:val="32"/>
          <w:szCs w:val="24"/>
          <w:lang w:eastAsia="ar-SA"/>
        </w:rPr>
      </w:pPr>
    </w:p>
    <w:p w:rsidR="00542E8A" w:rsidRPr="00542E8A" w:rsidRDefault="00542E8A" w:rsidP="009F759B">
      <w:pPr>
        <w:spacing w:after="0" w:line="240" w:lineRule="auto"/>
        <w:ind w:firstLine="567"/>
        <w:jc w:val="both"/>
        <w:rPr>
          <w:rFonts w:ascii="Times New Roman" w:hAnsi="Times New Roman" w:cs="Calibri"/>
          <w:b/>
          <w:sz w:val="32"/>
          <w:szCs w:val="24"/>
          <w:lang w:eastAsia="ar-SA"/>
        </w:rPr>
      </w:pPr>
      <w:r>
        <w:rPr>
          <w:rFonts w:ascii="Times New Roman" w:hAnsi="Times New Roman" w:cs="Calibri"/>
          <w:sz w:val="32"/>
          <w:szCs w:val="24"/>
          <w:lang w:eastAsia="ar-SA"/>
        </w:rPr>
        <w:t xml:space="preserve">Детство является порой, когда у ребёнка особенно интенсивно развиваются все познавательные процессы. Он активно осваивает пространство вокруг себя, познаёт мир, впитывает в себя знания «как губка». То, что родители и педагоги заложат в ребёнка до школы и в начале школьного обучения, станет для него опорой на всю жизнь. Поэтому так важно заниматься с ребёнком дома. </w:t>
      </w:r>
      <w:r w:rsidRPr="00542E8A">
        <w:rPr>
          <w:rFonts w:ascii="Times New Roman" w:hAnsi="Times New Roman" w:cs="Calibri"/>
          <w:b/>
          <w:sz w:val="32"/>
          <w:szCs w:val="24"/>
          <w:lang w:eastAsia="ar-SA"/>
        </w:rPr>
        <w:t>15-20 минут развивающих занятий в день и вашему ребёнку станет значительно легче учиться в школе.</w:t>
      </w: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E9BAB" wp14:editId="2BE6ED4D">
                <wp:simplePos x="0" y="0"/>
                <wp:positionH relativeFrom="margin">
                  <wp:posOffset>296883</wp:posOffset>
                </wp:positionH>
                <wp:positionV relativeFrom="paragraph">
                  <wp:posOffset>97411</wp:posOffset>
                </wp:positionV>
                <wp:extent cx="2410460" cy="486410"/>
                <wp:effectExtent l="0" t="0" r="27940" b="279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DAB" w:rsidRPr="009C5DAB" w:rsidRDefault="009C5DAB" w:rsidP="009C5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C5DAB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Развитие внимания, зрительного восприятия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9BAB" id="Надпись 12" o:spid="_x0000_s1029" type="#_x0000_t202" style="position:absolute;left:0;text-align:left;margin-left:23.4pt;margin-top:7.65pt;width:189.8pt;height:38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" fillcolor="white [3201]" strokeweight=".5pt">
                <v:textbox>
                  <w:txbxContent>
                    <w:p w:rsidR="009C5DAB" w:rsidRPr="009C5DAB" w:rsidRDefault="009C5DAB" w:rsidP="009C5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C5DAB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>Развитие внимания, зрительного восприятия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A3BCA" wp14:editId="28F4830F">
                <wp:simplePos x="0" y="0"/>
                <wp:positionH relativeFrom="column">
                  <wp:posOffset>7025450</wp:posOffset>
                </wp:positionH>
                <wp:positionV relativeFrom="paragraph">
                  <wp:posOffset>144912</wp:posOffset>
                </wp:positionV>
                <wp:extent cx="2410460" cy="296884"/>
                <wp:effectExtent l="0" t="0" r="27940" b="2730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96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5DAB" w:rsidRPr="009C5DAB" w:rsidRDefault="009C5DAB" w:rsidP="009C5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C5DAB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Развитие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мышления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3BCA" id="Надпись 15" o:spid="_x0000_s1030" type="#_x0000_t202" style="position:absolute;left:0;text-align:left;margin-left:553.2pt;margin-top:11.4pt;width:189.8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" fillcolor="window" strokeweight=".5pt">
                <v:textbox>
                  <w:txbxContent>
                    <w:p w:rsidR="009C5DAB" w:rsidRPr="009C5DAB" w:rsidRDefault="009C5DAB" w:rsidP="009C5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C5DAB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Развитие </w:t>
                      </w:r>
                      <w:r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>мышления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4A5A6" wp14:editId="1563AAEC">
                <wp:simplePos x="0" y="0"/>
                <wp:positionH relativeFrom="margin">
                  <wp:align>center</wp:align>
                </wp:positionH>
                <wp:positionV relativeFrom="paragraph">
                  <wp:posOffset>156531</wp:posOffset>
                </wp:positionV>
                <wp:extent cx="2410460" cy="308610"/>
                <wp:effectExtent l="0" t="0" r="27940" b="152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5DAB" w:rsidRPr="009C5DAB" w:rsidRDefault="009C5DAB" w:rsidP="009C5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C5DAB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Развитие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памяти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4A5A6" id="Надпись 14" o:spid="_x0000_s1031" type="#_x0000_t202" style="position:absolute;left:0;text-align:left;margin-left:0;margin-top:12.35pt;width:189.8pt;height:24.3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" fillcolor="window" strokeweight=".5pt">
                <v:textbox>
                  <w:txbxContent>
                    <w:p w:rsidR="009C5DAB" w:rsidRPr="009C5DAB" w:rsidRDefault="009C5DAB" w:rsidP="009C5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C5DAB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Развитие </w:t>
                      </w:r>
                      <w:r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>памяти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E597371" wp14:editId="78AE9CA0">
            <wp:simplePos x="0" y="0"/>
            <wp:positionH relativeFrom="margin">
              <wp:align>center</wp:align>
            </wp:positionH>
            <wp:positionV relativeFrom="paragraph">
              <wp:posOffset>223751</wp:posOffset>
            </wp:positionV>
            <wp:extent cx="3039489" cy="3014550"/>
            <wp:effectExtent l="0" t="0" r="8890" b="0"/>
            <wp:wrapThrough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hrough>
            <wp:docPr id="17" name="Рисунок 17" descr="http://img1.liveinternet.ru/images/attach/c/7/95/339/9533929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7/95/339/9533929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4047" r="3866" b="31727"/>
                    <a:stretch/>
                  </pic:blipFill>
                  <pic:spPr bwMode="auto">
                    <a:xfrm>
                      <a:off x="0" y="0"/>
                      <a:ext cx="3039489" cy="30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65A4B4" wp14:editId="1E6C8DD2">
                <wp:simplePos x="0" y="0"/>
                <wp:positionH relativeFrom="margin">
                  <wp:posOffset>261257</wp:posOffset>
                </wp:positionH>
                <wp:positionV relativeFrom="paragraph">
                  <wp:posOffset>139890</wp:posOffset>
                </wp:positionV>
                <wp:extent cx="2410691" cy="558140"/>
                <wp:effectExtent l="0" t="0" r="27940" b="139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5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C5DAB" w:rsidRPr="00EE6205" w:rsidRDefault="009C5DAB" w:rsidP="009C5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4"/>
                                <w:szCs w:val="28"/>
                              </w:rPr>
                            </w:pPr>
                            <w:r w:rsidRPr="00EE6205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Найди всех зверей, которые спрятались в</w:t>
                            </w:r>
                            <w:r w:rsidRPr="00EE6205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EE6205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лесу.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A4B4" id="Надпись 13" o:spid="_x0000_s1032" type="#_x0000_t202" style="position:absolute;left:0;text-align:left;margin-left:20.55pt;margin-top:11pt;width:189.8pt;height:43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" fillcolor="window" strokecolor="white [3212]" strokeweight=".5pt">
                <v:textbox>
                  <w:txbxContent>
                    <w:p w:rsidR="009C5DAB" w:rsidRPr="00EE6205" w:rsidRDefault="009C5DAB" w:rsidP="009C5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24"/>
                          <w:szCs w:val="28"/>
                        </w:rPr>
                      </w:pPr>
                      <w:r w:rsidRPr="00EE6205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Найди всех зверей, которые спрятались в</w:t>
                      </w:r>
                      <w:r w:rsidRPr="00EE6205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Pr="00EE6205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лесу.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8EFF129" wp14:editId="68039493">
            <wp:simplePos x="0" y="0"/>
            <wp:positionH relativeFrom="margin">
              <wp:posOffset>6889115</wp:posOffset>
            </wp:positionH>
            <wp:positionV relativeFrom="paragraph">
              <wp:posOffset>283457</wp:posOffset>
            </wp:positionV>
            <wp:extent cx="2659380" cy="2659380"/>
            <wp:effectExtent l="0" t="0" r="7620" b="7620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18" name="Рисунок 18" descr="https://encrypted-tbn3.gstatic.com/images?q=tbn:ANd9GcTncGoBogD7T_fQNxPwwOjBIQtTq4FFjN99oHzkanXbjbi1qZ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TncGoBogD7T_fQNxPwwOjBIQtTq4FFjN99oHzkanXbjbi1qZF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67ADB5" wp14:editId="607FDE94">
                <wp:simplePos x="0" y="0"/>
                <wp:positionH relativeFrom="column">
                  <wp:posOffset>7049135</wp:posOffset>
                </wp:positionH>
                <wp:positionV relativeFrom="paragraph">
                  <wp:posOffset>14473</wp:posOffset>
                </wp:positionV>
                <wp:extent cx="2410691" cy="285007"/>
                <wp:effectExtent l="0" t="0" r="27940" b="2032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285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E6205" w:rsidRPr="00EE6205" w:rsidRDefault="00EE6205" w:rsidP="00EE62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Найди пропущенную картинку.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7ADB5" id="Надпись 19" o:spid="_x0000_s1033" type="#_x0000_t202" style="position:absolute;left:0;text-align:left;margin-left:555.05pt;margin-top:1.15pt;width:189.8pt;height: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" fillcolor="window" strokecolor="window" strokeweight=".5pt">
                <v:textbox>
                  <w:txbxContent>
                    <w:p w:rsidR="00EE6205" w:rsidRPr="00EE6205" w:rsidRDefault="00EE6205" w:rsidP="00EE62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Найди пропущенную картинку.</w:t>
                      </w:r>
                    </w:p>
                  </w:txbxContent>
                </v:textbox>
              </v:shape>
            </w:pict>
          </mc:Fallback>
        </mc:AlternateContent>
      </w: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713FF" wp14:editId="2006DE9A">
                <wp:simplePos x="0" y="0"/>
                <wp:positionH relativeFrom="margin">
                  <wp:posOffset>3932555</wp:posOffset>
                </wp:positionH>
                <wp:positionV relativeFrom="paragraph">
                  <wp:posOffset>2816992</wp:posOffset>
                </wp:positionV>
                <wp:extent cx="2410460" cy="296884"/>
                <wp:effectExtent l="0" t="0" r="27940" b="2730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96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5DAB" w:rsidRPr="009C5DAB" w:rsidRDefault="009C5DAB" w:rsidP="009C5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C5DAB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Развитие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мелкой моторики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13FF" id="Надпись 16" o:spid="_x0000_s1034" type="#_x0000_t202" style="position:absolute;left:0;text-align:left;margin-left:309.65pt;margin-top:221.8pt;width:189.8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" fillcolor="window" strokeweight=".5pt">
                <v:textbox>
                  <w:txbxContent>
                    <w:p w:rsidR="009C5DAB" w:rsidRPr="009C5DAB" w:rsidRDefault="009C5DAB" w:rsidP="009C5D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C5DAB"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Развитие </w:t>
                      </w:r>
                      <w:r>
                        <w:rPr>
                          <w:rFonts w:ascii="Times New Roman" w:hAnsi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мелкой моторики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DAB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253A5F9" wp14:editId="2E12EDAB">
            <wp:simplePos x="0" y="0"/>
            <wp:positionH relativeFrom="margin">
              <wp:align>left</wp:align>
            </wp:positionH>
            <wp:positionV relativeFrom="paragraph">
              <wp:posOffset>141324</wp:posOffset>
            </wp:positionV>
            <wp:extent cx="3094355" cy="2802255"/>
            <wp:effectExtent l="0" t="0" r="0" b="0"/>
            <wp:wrapThrough wrapText="bothSides">
              <wp:wrapPolygon edited="0">
                <wp:start x="0" y="0"/>
                <wp:lineTo x="0" y="21438"/>
                <wp:lineTo x="21409" y="21438"/>
                <wp:lineTo x="21409" y="0"/>
                <wp:lineTo x="0" y="0"/>
              </wp:wrapPolygon>
            </wp:wrapThrough>
            <wp:docPr id="10" name="Рисунок 10" descr="http://www.kraskizhizni.com/f/image/zadania-vnima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askizhizni.com/f/image/zadania-vnimanie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B074BF2" wp14:editId="51F95662">
            <wp:simplePos x="0" y="0"/>
            <wp:positionH relativeFrom="margin">
              <wp:align>left</wp:align>
            </wp:positionH>
            <wp:positionV relativeFrom="paragraph">
              <wp:posOffset>145597</wp:posOffset>
            </wp:positionV>
            <wp:extent cx="9119870" cy="1020931"/>
            <wp:effectExtent l="0" t="0" r="5080" b="8255"/>
            <wp:wrapThrough wrapText="bothSides">
              <wp:wrapPolygon edited="0">
                <wp:start x="45" y="0"/>
                <wp:lineTo x="0" y="403"/>
                <wp:lineTo x="0" y="20565"/>
                <wp:lineTo x="45" y="21371"/>
                <wp:lineTo x="21522" y="21371"/>
                <wp:lineTo x="21567" y="20565"/>
                <wp:lineTo x="21567" y="403"/>
                <wp:lineTo x="21522" y="0"/>
                <wp:lineTo x="45" y="0"/>
              </wp:wrapPolygon>
            </wp:wrapThrough>
            <wp:docPr id="20" name="Рисунок 20" descr="http://festival.1september.ru/articles/55331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53315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70" b="4178"/>
                    <a:stretch/>
                  </pic:blipFill>
                  <pic:spPr bwMode="auto">
                    <a:xfrm>
                      <a:off x="0" y="0"/>
                      <a:ext cx="9119870" cy="10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32D9A1" wp14:editId="05D3C045">
                <wp:simplePos x="0" y="0"/>
                <wp:positionH relativeFrom="margin">
                  <wp:posOffset>8864023</wp:posOffset>
                </wp:positionH>
                <wp:positionV relativeFrom="paragraph">
                  <wp:posOffset>48639</wp:posOffset>
                </wp:positionV>
                <wp:extent cx="1116050" cy="688768"/>
                <wp:effectExtent l="0" t="0" r="27305" b="165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50" cy="6887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A4AF2" w:rsidRPr="00EE6205" w:rsidRDefault="00DA4AF2" w:rsidP="00DA4A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Попытайся проехать по дорожке.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9A1" id="Надпись 21" o:spid="_x0000_s1035" type="#_x0000_t202" style="position:absolute;left:0;text-align:left;margin-left:697.95pt;margin-top:3.85pt;width:87.9pt;height:54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" fillcolor="window" strokecolor="window" strokeweight=".5pt">
                <v:textbox>
                  <w:txbxContent>
                    <w:p w:rsidR="00DA4AF2" w:rsidRPr="00EE6205" w:rsidRDefault="00DA4AF2" w:rsidP="00DA4AF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Попытайся проехать по дорожке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DA4AF2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DA4AF2" w:rsidRPr="007E61C5" w:rsidRDefault="00093149" w:rsidP="007E61C5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36"/>
          <w:szCs w:val="32"/>
        </w:rPr>
      </w:pPr>
      <w:r>
        <w:rPr>
          <w:rFonts w:ascii="Times New Roman" w:hAnsi="Times New Roman"/>
          <w:b/>
          <w:color w:val="FF0000"/>
          <w:sz w:val="36"/>
          <w:szCs w:val="32"/>
        </w:rPr>
        <w:lastRenderedPageBreak/>
        <w:t>«К чему ребёнка приучишь, то от него и получишь»</w:t>
      </w:r>
    </w:p>
    <w:p w:rsidR="007E61C5" w:rsidRDefault="007E61C5" w:rsidP="007E61C5">
      <w:pPr>
        <w:spacing w:after="0" w:line="240" w:lineRule="auto"/>
        <w:ind w:firstLine="567"/>
        <w:jc w:val="center"/>
        <w:rPr>
          <w:rFonts w:ascii="Times New Roman" w:hAnsi="Times New Roman"/>
          <w:sz w:val="32"/>
          <w:szCs w:val="32"/>
        </w:rPr>
      </w:pPr>
    </w:p>
    <w:p w:rsidR="007E61C5" w:rsidRPr="007E61C5" w:rsidRDefault="007E61C5" w:rsidP="007E61C5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32"/>
          <w:szCs w:val="28"/>
        </w:rPr>
      </w:pPr>
      <w:r w:rsidRPr="007E61C5">
        <w:rPr>
          <w:color w:val="000000"/>
          <w:sz w:val="32"/>
          <w:szCs w:val="28"/>
        </w:rPr>
        <w:t>Вопросом пассивности, безынициативности своих детей чаще озабочены родители подростков, реже – младших школьников. Если ребенку меньше семи лет, то окружающие его взрослые редко придают значение такой проблеме как отсутствие самостоятельности или, как минимум, не считают ее достаточно серьезной. К сожалению, начало школьного возраста не является тем волшебным временем, когда ребенок вдруг становится самостоятельным и начинает брать на себя ответственность.</w:t>
      </w:r>
      <w:r w:rsidRPr="007E61C5">
        <w:rPr>
          <w:rStyle w:val="apple-converted-space"/>
          <w:color w:val="000000"/>
          <w:sz w:val="32"/>
          <w:szCs w:val="28"/>
        </w:rPr>
        <w:t> </w:t>
      </w:r>
      <w:r>
        <w:rPr>
          <w:rStyle w:val="apple-converted-space"/>
          <w:color w:val="000000"/>
          <w:sz w:val="32"/>
          <w:szCs w:val="28"/>
        </w:rPr>
        <w:t>Приучать ребёнка к самостоятельности нужно с самого раннего возраста. Уже в 2-3 года ребёнок может сам убрать свои игрушки, покушать.</w:t>
      </w:r>
    </w:p>
    <w:p w:rsidR="007E61C5" w:rsidRPr="007E61C5" w:rsidRDefault="007E61C5" w:rsidP="007E61C5">
      <w:pPr>
        <w:spacing w:after="0" w:line="240" w:lineRule="auto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7E61C5">
        <w:rPr>
          <w:rFonts w:ascii="Times New Roman" w:hAnsi="Times New Roman"/>
          <w:b/>
          <w:color w:val="000000"/>
          <w:sz w:val="32"/>
          <w:szCs w:val="28"/>
          <w:shd w:val="clear" w:color="auto" w:fill="FFFFFF"/>
        </w:rPr>
        <w:t>Постепенно отдавая ребенку те области, которые он может выполнить сам, не вмешиваться излишне в его деятельность; учить его связывать полученный результат с его собственными действиями и тем самым брать на себя ответственность, - основные принципы формирования самостоятельности, начиная с самого раннего возраста.</w:t>
      </w:r>
    </w:p>
    <w:p w:rsidR="00DA4AF2" w:rsidRPr="007E61C5" w:rsidRDefault="00DA4AF2" w:rsidP="009F759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4AF2" w:rsidRDefault="007E61C5" w:rsidP="009F759B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072245" cy="3788228"/>
            <wp:effectExtent l="38100" t="0" r="52705" b="3175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sectPr w:rsidR="00DA4AF2" w:rsidSect="00240D46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5A9"/>
    <w:rsid w:val="00093149"/>
    <w:rsid w:val="001C170F"/>
    <w:rsid w:val="00240D46"/>
    <w:rsid w:val="002C52B6"/>
    <w:rsid w:val="002F21BB"/>
    <w:rsid w:val="0037798B"/>
    <w:rsid w:val="003F3351"/>
    <w:rsid w:val="00495A81"/>
    <w:rsid w:val="00510670"/>
    <w:rsid w:val="00517C84"/>
    <w:rsid w:val="00542E8A"/>
    <w:rsid w:val="005C4357"/>
    <w:rsid w:val="00671305"/>
    <w:rsid w:val="007753E9"/>
    <w:rsid w:val="007E61C5"/>
    <w:rsid w:val="008305A9"/>
    <w:rsid w:val="009065C7"/>
    <w:rsid w:val="009C5DAB"/>
    <w:rsid w:val="009F759B"/>
    <w:rsid w:val="00A27845"/>
    <w:rsid w:val="00A70C82"/>
    <w:rsid w:val="00AB31DD"/>
    <w:rsid w:val="00B2472E"/>
    <w:rsid w:val="00B253F1"/>
    <w:rsid w:val="00B87E0B"/>
    <w:rsid w:val="00C45CEF"/>
    <w:rsid w:val="00DA4AF2"/>
    <w:rsid w:val="00DE0C28"/>
    <w:rsid w:val="00DF25A0"/>
    <w:rsid w:val="00EE6205"/>
    <w:rsid w:val="00F71F33"/>
    <w:rsid w:val="00F8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B0AF1-2BA6-4FF9-8768-72CFF1BD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95A81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B87E0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E61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6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1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2.xml"/><Relationship Id="rId7" Type="http://schemas.openxmlformats.org/officeDocument/2006/relationships/image" Target="media/image4.jpeg"/><Relationship Id="rId12" Type="http://schemas.microsoft.com/office/2007/relationships/diagramDrawing" Target="diagrams/drawing1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diagramLayout" Target="diagrams/layout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microsoft.com/office/2007/relationships/diagramDrawing" Target="diagrams/drawing2.xml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2.xml"/><Relationship Id="rId4" Type="http://schemas.openxmlformats.org/officeDocument/2006/relationships/image" Target="media/image1.png"/><Relationship Id="rId9" Type="http://schemas.openxmlformats.org/officeDocument/2006/relationships/diagramLayout" Target="diagrams/layout1.xml"/><Relationship Id="rId14" Type="http://schemas.openxmlformats.org/officeDocument/2006/relationships/image" Target="media/image6.png"/><Relationship Id="rId22" Type="http://schemas.openxmlformats.org/officeDocument/2006/relationships/diagramColors" Target="diagrams/colors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89;&#1090;&#1077;&#1085;&#1076;%20&#1057;&#1077;&#1082;&#1088;&#1077;&#1090;&#1099;%20&#1088;&#1072;&#1079;&#1074;&#1080;&#1090;&#1080;&#1103;%20&#1091;&#1089;&#1087;&#1077;&#1096;&#1085;&#1086;&#1075;&#1086;%20&#1088;&#1077;&#1073;&#1105;&#1085;&#1082;&#1072;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0DB30C-BC8C-4177-99BD-589C5862C135}" type="doc">
      <dgm:prSet loTypeId="urn:microsoft.com/office/officeart/2005/8/layout/cycle6" loCatId="cycl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EE2D2C09-BA22-491B-974E-A627C3B1A978}">
      <dgm:prSet phldrT="[Текст]" custT="1"/>
      <dgm:spPr/>
      <dgm:t>
        <a:bodyPr/>
        <a:lstStyle/>
        <a:p>
          <a:r>
            <a:rPr lang="ru-RU" sz="1200" b="1"/>
            <a:t>Игра "Рукавички": </a:t>
          </a:r>
          <a:r>
            <a:rPr lang="ru-RU" sz="1200"/>
            <a:t>для игры понадобятся пары рукавичек с разным орнаментом.  парам участников предлагается найти одинаковые рукавички при помощи трёх карандашей раскрасить их как можно быстрее.</a:t>
          </a:r>
        </a:p>
      </dgm:t>
    </dgm:pt>
    <dgm:pt modelId="{354A5BAB-E4EB-41A9-BB98-C1EF7D951E6D}" type="parTrans" cxnId="{2164DEDB-0E1E-4CC9-95D2-4B0926097F08}">
      <dgm:prSet/>
      <dgm:spPr/>
      <dgm:t>
        <a:bodyPr/>
        <a:lstStyle/>
        <a:p>
          <a:endParaRPr lang="ru-RU"/>
        </a:p>
      </dgm:t>
    </dgm:pt>
    <dgm:pt modelId="{B34CD09F-2C94-49A9-8082-30527DFC15E8}" type="sibTrans" cxnId="{2164DEDB-0E1E-4CC9-95D2-4B0926097F08}">
      <dgm:prSet/>
      <dgm:spPr/>
      <dgm:t>
        <a:bodyPr/>
        <a:lstStyle/>
        <a:p>
          <a:endParaRPr lang="ru-RU"/>
        </a:p>
      </dgm:t>
    </dgm:pt>
    <dgm:pt modelId="{B570E105-2AFA-4011-AAD4-4BDC26A4F4F5}">
      <dgm:prSet phldrT="[Текст]" custT="1"/>
      <dgm:spPr/>
      <dgm:t>
        <a:bodyPr/>
        <a:lstStyle/>
        <a:p>
          <a:r>
            <a:rPr lang="ru-RU" sz="1200" b="1"/>
            <a:t>Игра "Найди друга": </a:t>
          </a:r>
          <a:r>
            <a:rPr lang="ru-RU" sz="1200"/>
            <a:t>ведущему завязывают глаза. остальные дети расходятся по комнате. Ведущему предлагается найти детей и узнать кто это на ощупь.</a:t>
          </a:r>
        </a:p>
      </dgm:t>
    </dgm:pt>
    <dgm:pt modelId="{84897880-D3C9-4B1C-9E35-CCBC8F7B0B91}" type="parTrans" cxnId="{3A50704B-B1D5-462B-86A4-CFD577F91F0B}">
      <dgm:prSet/>
      <dgm:spPr/>
      <dgm:t>
        <a:bodyPr/>
        <a:lstStyle/>
        <a:p>
          <a:endParaRPr lang="ru-RU"/>
        </a:p>
      </dgm:t>
    </dgm:pt>
    <dgm:pt modelId="{3B611E50-D72F-4F69-9637-528067524493}" type="sibTrans" cxnId="{3A50704B-B1D5-462B-86A4-CFD577F91F0B}">
      <dgm:prSet/>
      <dgm:spPr/>
      <dgm:t>
        <a:bodyPr/>
        <a:lstStyle/>
        <a:p>
          <a:endParaRPr lang="ru-RU"/>
        </a:p>
      </dgm:t>
    </dgm:pt>
    <dgm:pt modelId="{582810DF-BD95-4B6E-8F5F-01AE639D4A90}">
      <dgm:prSet phldrT="[Текст]" custT="1"/>
      <dgm:spPr/>
      <dgm:t>
        <a:bodyPr/>
        <a:lstStyle/>
        <a:p>
          <a:r>
            <a:rPr lang="ru-RU" sz="1200" b="1"/>
            <a:t>Игра "Сочиним историю"</a:t>
          </a:r>
          <a:r>
            <a:rPr lang="ru-RU" sz="1200"/>
            <a:t>: Ведущий начинает историю "Жили-были...", следующий участник продолжает и так далее по кругу.</a:t>
          </a:r>
        </a:p>
      </dgm:t>
    </dgm:pt>
    <dgm:pt modelId="{D858B270-1A16-460F-8E08-75E730585E4C}" type="parTrans" cxnId="{823939DD-301D-4357-8332-3F7B3F595B7F}">
      <dgm:prSet/>
      <dgm:spPr/>
      <dgm:t>
        <a:bodyPr/>
        <a:lstStyle/>
        <a:p>
          <a:endParaRPr lang="ru-RU"/>
        </a:p>
      </dgm:t>
    </dgm:pt>
    <dgm:pt modelId="{0D597B48-0A9A-4344-83FC-C374500984CA}" type="sibTrans" cxnId="{823939DD-301D-4357-8332-3F7B3F595B7F}">
      <dgm:prSet/>
      <dgm:spPr/>
      <dgm:t>
        <a:bodyPr/>
        <a:lstStyle/>
        <a:p>
          <a:endParaRPr lang="ru-RU"/>
        </a:p>
      </dgm:t>
    </dgm:pt>
    <dgm:pt modelId="{0D2D6843-28F0-419F-9AC1-5A33C78655E5}">
      <dgm:prSet phldrT="[Текст]" custT="1"/>
      <dgm:spPr/>
      <dgm:t>
        <a:bodyPr/>
        <a:lstStyle/>
        <a:p>
          <a:r>
            <a:rPr lang="ru-RU" sz="1200" b="1"/>
            <a:t>Игра "Да и нет": </a:t>
          </a:r>
          <a:r>
            <a:rPr lang="ru-RU" sz="1200"/>
            <a:t>ведущий загадывает слово. Остальные пытаются отгадать это слово, задавая вопросы, на которые можно ответить только да или нет.</a:t>
          </a:r>
        </a:p>
      </dgm:t>
    </dgm:pt>
    <dgm:pt modelId="{516569C3-DBD2-4F86-8DE8-4BDE5A3FC6DA}" type="parTrans" cxnId="{8B25F106-4D65-4390-8B11-CD1DE7D72721}">
      <dgm:prSet/>
      <dgm:spPr/>
      <dgm:t>
        <a:bodyPr/>
        <a:lstStyle/>
        <a:p>
          <a:endParaRPr lang="ru-RU"/>
        </a:p>
      </dgm:t>
    </dgm:pt>
    <dgm:pt modelId="{29D1089F-554B-4F3B-9B9D-DE72F2A6CC9A}" type="sibTrans" cxnId="{8B25F106-4D65-4390-8B11-CD1DE7D72721}">
      <dgm:prSet/>
      <dgm:spPr/>
      <dgm:t>
        <a:bodyPr/>
        <a:lstStyle/>
        <a:p>
          <a:endParaRPr lang="ru-RU"/>
        </a:p>
      </dgm:t>
    </dgm:pt>
    <dgm:pt modelId="{C7D2C0A4-16EF-4D1D-99A8-D75337FF00E1}">
      <dgm:prSet phldrT="[Текст]" custT="1"/>
      <dgm:spPr/>
      <dgm:t>
        <a:bodyPr/>
        <a:lstStyle/>
        <a:p>
          <a:r>
            <a:rPr lang="ru-RU" sz="1200" b="1"/>
            <a:t>Игра "Зеркало": </a:t>
          </a:r>
          <a:r>
            <a:rPr lang="ru-RU" sz="1200"/>
            <a:t>участники разбываются на 2 группы - "зеркала" и "звери". "Звери" ходят перед зеркалами, а "зеркала" пытаются повториьт все их движения.</a:t>
          </a:r>
        </a:p>
      </dgm:t>
    </dgm:pt>
    <dgm:pt modelId="{F6E7D3E9-C13D-4B8D-9301-D73C7AC52B5B}" type="parTrans" cxnId="{991EDFE5-BCB4-474D-959A-0230306AAB24}">
      <dgm:prSet/>
      <dgm:spPr/>
      <dgm:t>
        <a:bodyPr/>
        <a:lstStyle/>
        <a:p>
          <a:endParaRPr lang="ru-RU"/>
        </a:p>
      </dgm:t>
    </dgm:pt>
    <dgm:pt modelId="{AD3B01B5-FC82-4C5C-8AE0-439A24D7725A}" type="sibTrans" cxnId="{991EDFE5-BCB4-474D-959A-0230306AAB24}">
      <dgm:prSet/>
      <dgm:spPr/>
      <dgm:t>
        <a:bodyPr/>
        <a:lstStyle/>
        <a:p>
          <a:endParaRPr lang="ru-RU"/>
        </a:p>
      </dgm:t>
    </dgm:pt>
    <dgm:pt modelId="{96865147-4ACE-4582-A9A2-BB827406D7A6}" type="pres">
      <dgm:prSet presAssocID="{E70DB30C-BC8C-4177-99BD-589C5862C13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944EA3-391C-424C-B696-6AC86F9E4433}" type="pres">
      <dgm:prSet presAssocID="{EE2D2C09-BA22-491B-974E-A627C3B1A978}" presName="node" presStyleLbl="node1" presStyleIdx="0" presStyleCnt="5" custScaleX="246967" custScaleY="141318" custRadScaleRad="877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EAD477-43C6-4963-A69D-E780AF74C6D2}" type="pres">
      <dgm:prSet presAssocID="{EE2D2C09-BA22-491B-974E-A627C3B1A978}" presName="spNode" presStyleCnt="0"/>
      <dgm:spPr/>
    </dgm:pt>
    <dgm:pt modelId="{A404C74B-035B-496B-9B76-C4F9BB94D8A7}" type="pres">
      <dgm:prSet presAssocID="{B34CD09F-2C94-49A9-8082-30527DFC15E8}" presName="sibTrans" presStyleLbl="sibTrans1D1" presStyleIdx="0" presStyleCnt="5"/>
      <dgm:spPr/>
      <dgm:t>
        <a:bodyPr/>
        <a:lstStyle/>
        <a:p>
          <a:endParaRPr lang="ru-RU"/>
        </a:p>
      </dgm:t>
    </dgm:pt>
    <dgm:pt modelId="{72DD0EF9-7565-4E60-B1A4-06AF492758D2}" type="pres">
      <dgm:prSet presAssocID="{B570E105-2AFA-4011-AAD4-4BDC26A4F4F5}" presName="node" presStyleLbl="node1" presStyleIdx="1" presStyleCnt="5" custScaleX="216158" custScaleY="138940" custRadScaleRad="139489" custRadScaleInc="509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BDC0F3-669D-4ACB-A9B3-DEB29BBAE393}" type="pres">
      <dgm:prSet presAssocID="{B570E105-2AFA-4011-AAD4-4BDC26A4F4F5}" presName="spNode" presStyleCnt="0"/>
      <dgm:spPr/>
    </dgm:pt>
    <dgm:pt modelId="{6DC07CEF-9D32-46F6-9E2D-83693A245B4D}" type="pres">
      <dgm:prSet presAssocID="{3B611E50-D72F-4F69-9637-528067524493}" presName="sibTrans" presStyleLbl="sibTrans1D1" presStyleIdx="1" presStyleCnt="5"/>
      <dgm:spPr/>
      <dgm:t>
        <a:bodyPr/>
        <a:lstStyle/>
        <a:p>
          <a:endParaRPr lang="ru-RU"/>
        </a:p>
      </dgm:t>
    </dgm:pt>
    <dgm:pt modelId="{50888092-FE6A-4A7F-8856-3C579FA20E5C}" type="pres">
      <dgm:prSet presAssocID="{582810DF-BD95-4B6E-8F5F-01AE639D4A90}" presName="node" presStyleLbl="node1" presStyleIdx="2" presStyleCnt="5" custScaleX="201776" custScaleY="123375" custRadScaleRad="119768" custRadScaleInc="-921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F417C7-3D6F-4E61-9D1B-9C1B9AA603CA}" type="pres">
      <dgm:prSet presAssocID="{582810DF-BD95-4B6E-8F5F-01AE639D4A90}" presName="spNode" presStyleCnt="0"/>
      <dgm:spPr/>
    </dgm:pt>
    <dgm:pt modelId="{509EAB9D-A945-4B66-AA2F-32FEDCEB4FC3}" type="pres">
      <dgm:prSet presAssocID="{0D597B48-0A9A-4344-83FC-C374500984CA}" presName="sibTrans" presStyleLbl="sibTrans1D1" presStyleIdx="2" presStyleCnt="5"/>
      <dgm:spPr/>
      <dgm:t>
        <a:bodyPr/>
        <a:lstStyle/>
        <a:p>
          <a:endParaRPr lang="ru-RU"/>
        </a:p>
      </dgm:t>
    </dgm:pt>
    <dgm:pt modelId="{A03107C8-D18A-4C4D-90E1-DC978C6E155A}" type="pres">
      <dgm:prSet presAssocID="{0D2D6843-28F0-419F-9AC1-5A33C78655E5}" presName="node" presStyleLbl="node1" presStyleIdx="3" presStyleCnt="5" custScaleX="207292" custScaleY="127400" custRadScaleRad="100985" custRadScaleInc="633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25E943-9CCF-4576-9F6A-FE1F208EB198}" type="pres">
      <dgm:prSet presAssocID="{0D2D6843-28F0-419F-9AC1-5A33C78655E5}" presName="spNode" presStyleCnt="0"/>
      <dgm:spPr/>
    </dgm:pt>
    <dgm:pt modelId="{E3737603-472C-42A0-AF93-5FF197872953}" type="pres">
      <dgm:prSet presAssocID="{29D1089F-554B-4F3B-9B9D-DE72F2A6CC9A}" presName="sibTrans" presStyleLbl="sibTrans1D1" presStyleIdx="3" presStyleCnt="5"/>
      <dgm:spPr/>
      <dgm:t>
        <a:bodyPr/>
        <a:lstStyle/>
        <a:p>
          <a:endParaRPr lang="ru-RU"/>
        </a:p>
      </dgm:t>
    </dgm:pt>
    <dgm:pt modelId="{0A9E5680-0A06-4288-9F29-D35111AF4E31}" type="pres">
      <dgm:prSet presAssocID="{C7D2C0A4-16EF-4D1D-99A8-D75337FF00E1}" presName="node" presStyleLbl="node1" presStyleIdx="4" presStyleCnt="5" custScaleX="197824" custScaleY="142001" custRadScaleRad="121039" custRadScaleInc="-502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E1C730-8FFA-4677-B5F6-04AC9458CEAE}" type="pres">
      <dgm:prSet presAssocID="{C7D2C0A4-16EF-4D1D-99A8-D75337FF00E1}" presName="spNode" presStyleCnt="0"/>
      <dgm:spPr/>
    </dgm:pt>
    <dgm:pt modelId="{1965036B-F41F-4D18-904F-FAC88C5205C8}" type="pres">
      <dgm:prSet presAssocID="{AD3B01B5-FC82-4C5C-8AE0-439A24D7725A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61FE5BBC-124F-4A0A-914C-7D66E5DFD4B3}" type="presOf" srcId="{C7D2C0A4-16EF-4D1D-99A8-D75337FF00E1}" destId="{0A9E5680-0A06-4288-9F29-D35111AF4E31}" srcOrd="0" destOrd="0" presId="urn:microsoft.com/office/officeart/2005/8/layout/cycle6"/>
    <dgm:cxn modelId="{10628822-373E-4FC0-9CA4-4D27962FD647}" type="presOf" srcId="{E70DB30C-BC8C-4177-99BD-589C5862C135}" destId="{96865147-4ACE-4582-A9A2-BB827406D7A6}" srcOrd="0" destOrd="0" presId="urn:microsoft.com/office/officeart/2005/8/layout/cycle6"/>
    <dgm:cxn modelId="{1EB5F6A6-E49F-4AD1-B44D-2C8340C2D832}" type="presOf" srcId="{AD3B01B5-FC82-4C5C-8AE0-439A24D7725A}" destId="{1965036B-F41F-4D18-904F-FAC88C5205C8}" srcOrd="0" destOrd="0" presId="urn:microsoft.com/office/officeart/2005/8/layout/cycle6"/>
    <dgm:cxn modelId="{2164DEDB-0E1E-4CC9-95D2-4B0926097F08}" srcId="{E70DB30C-BC8C-4177-99BD-589C5862C135}" destId="{EE2D2C09-BA22-491B-974E-A627C3B1A978}" srcOrd="0" destOrd="0" parTransId="{354A5BAB-E4EB-41A9-BB98-C1EF7D951E6D}" sibTransId="{B34CD09F-2C94-49A9-8082-30527DFC15E8}"/>
    <dgm:cxn modelId="{7F1AC03D-686F-45A5-95E6-2E33A9986478}" type="presOf" srcId="{B570E105-2AFA-4011-AAD4-4BDC26A4F4F5}" destId="{72DD0EF9-7565-4E60-B1A4-06AF492758D2}" srcOrd="0" destOrd="0" presId="urn:microsoft.com/office/officeart/2005/8/layout/cycle6"/>
    <dgm:cxn modelId="{823939DD-301D-4357-8332-3F7B3F595B7F}" srcId="{E70DB30C-BC8C-4177-99BD-589C5862C135}" destId="{582810DF-BD95-4B6E-8F5F-01AE639D4A90}" srcOrd="2" destOrd="0" parTransId="{D858B270-1A16-460F-8E08-75E730585E4C}" sibTransId="{0D597B48-0A9A-4344-83FC-C374500984CA}"/>
    <dgm:cxn modelId="{863C91C3-C35A-48C0-BD06-347C8C5D7AC6}" type="presOf" srcId="{EE2D2C09-BA22-491B-974E-A627C3B1A978}" destId="{8C944EA3-391C-424C-B696-6AC86F9E4433}" srcOrd="0" destOrd="0" presId="urn:microsoft.com/office/officeart/2005/8/layout/cycle6"/>
    <dgm:cxn modelId="{3CF2710E-512B-4EBD-BAE7-46CC35751ECF}" type="presOf" srcId="{582810DF-BD95-4B6E-8F5F-01AE639D4A90}" destId="{50888092-FE6A-4A7F-8856-3C579FA20E5C}" srcOrd="0" destOrd="0" presId="urn:microsoft.com/office/officeart/2005/8/layout/cycle6"/>
    <dgm:cxn modelId="{ACCBB217-A786-4A42-99CC-9D6BA184F657}" type="presOf" srcId="{B34CD09F-2C94-49A9-8082-30527DFC15E8}" destId="{A404C74B-035B-496B-9B76-C4F9BB94D8A7}" srcOrd="0" destOrd="0" presId="urn:microsoft.com/office/officeart/2005/8/layout/cycle6"/>
    <dgm:cxn modelId="{BB54F0E0-9FDF-4625-9D8B-6BF49F3D1D42}" type="presOf" srcId="{0D597B48-0A9A-4344-83FC-C374500984CA}" destId="{509EAB9D-A945-4B66-AA2F-32FEDCEB4FC3}" srcOrd="0" destOrd="0" presId="urn:microsoft.com/office/officeart/2005/8/layout/cycle6"/>
    <dgm:cxn modelId="{7990F419-9181-4F1D-8553-A44E1960ECAD}" type="presOf" srcId="{3B611E50-D72F-4F69-9637-528067524493}" destId="{6DC07CEF-9D32-46F6-9E2D-83693A245B4D}" srcOrd="0" destOrd="0" presId="urn:microsoft.com/office/officeart/2005/8/layout/cycle6"/>
    <dgm:cxn modelId="{8B25F106-4D65-4390-8B11-CD1DE7D72721}" srcId="{E70DB30C-BC8C-4177-99BD-589C5862C135}" destId="{0D2D6843-28F0-419F-9AC1-5A33C78655E5}" srcOrd="3" destOrd="0" parTransId="{516569C3-DBD2-4F86-8DE8-4BDE5A3FC6DA}" sibTransId="{29D1089F-554B-4F3B-9B9D-DE72F2A6CC9A}"/>
    <dgm:cxn modelId="{991EDFE5-BCB4-474D-959A-0230306AAB24}" srcId="{E70DB30C-BC8C-4177-99BD-589C5862C135}" destId="{C7D2C0A4-16EF-4D1D-99A8-D75337FF00E1}" srcOrd="4" destOrd="0" parTransId="{F6E7D3E9-C13D-4B8D-9301-D73C7AC52B5B}" sibTransId="{AD3B01B5-FC82-4C5C-8AE0-439A24D7725A}"/>
    <dgm:cxn modelId="{3A50704B-B1D5-462B-86A4-CFD577F91F0B}" srcId="{E70DB30C-BC8C-4177-99BD-589C5862C135}" destId="{B570E105-2AFA-4011-AAD4-4BDC26A4F4F5}" srcOrd="1" destOrd="0" parTransId="{84897880-D3C9-4B1C-9E35-CCBC8F7B0B91}" sibTransId="{3B611E50-D72F-4F69-9637-528067524493}"/>
    <dgm:cxn modelId="{A27FB0D3-3B0E-4816-90F7-986C14C38628}" type="presOf" srcId="{0D2D6843-28F0-419F-9AC1-5A33C78655E5}" destId="{A03107C8-D18A-4C4D-90E1-DC978C6E155A}" srcOrd="0" destOrd="0" presId="urn:microsoft.com/office/officeart/2005/8/layout/cycle6"/>
    <dgm:cxn modelId="{D817D5D5-F280-449E-95A8-31F8424FE9F0}" type="presOf" srcId="{29D1089F-554B-4F3B-9B9D-DE72F2A6CC9A}" destId="{E3737603-472C-42A0-AF93-5FF197872953}" srcOrd="0" destOrd="0" presId="urn:microsoft.com/office/officeart/2005/8/layout/cycle6"/>
    <dgm:cxn modelId="{768DE9CF-AA03-4BDD-8E18-82F0AE9F422F}" type="presParOf" srcId="{96865147-4ACE-4582-A9A2-BB827406D7A6}" destId="{8C944EA3-391C-424C-B696-6AC86F9E4433}" srcOrd="0" destOrd="0" presId="urn:microsoft.com/office/officeart/2005/8/layout/cycle6"/>
    <dgm:cxn modelId="{2820D11F-1B46-4E2E-8102-331B689C143E}" type="presParOf" srcId="{96865147-4ACE-4582-A9A2-BB827406D7A6}" destId="{E1EAD477-43C6-4963-A69D-E780AF74C6D2}" srcOrd="1" destOrd="0" presId="urn:microsoft.com/office/officeart/2005/8/layout/cycle6"/>
    <dgm:cxn modelId="{7E605856-8177-42F0-A280-255EB231B416}" type="presParOf" srcId="{96865147-4ACE-4582-A9A2-BB827406D7A6}" destId="{A404C74B-035B-496B-9B76-C4F9BB94D8A7}" srcOrd="2" destOrd="0" presId="urn:microsoft.com/office/officeart/2005/8/layout/cycle6"/>
    <dgm:cxn modelId="{DA44E62B-2D95-455D-8F30-DB074DE983DC}" type="presParOf" srcId="{96865147-4ACE-4582-A9A2-BB827406D7A6}" destId="{72DD0EF9-7565-4E60-B1A4-06AF492758D2}" srcOrd="3" destOrd="0" presId="urn:microsoft.com/office/officeart/2005/8/layout/cycle6"/>
    <dgm:cxn modelId="{7875D963-851C-48C5-8417-94D2F8C19C03}" type="presParOf" srcId="{96865147-4ACE-4582-A9A2-BB827406D7A6}" destId="{C3BDC0F3-669D-4ACB-A9B3-DEB29BBAE393}" srcOrd="4" destOrd="0" presId="urn:microsoft.com/office/officeart/2005/8/layout/cycle6"/>
    <dgm:cxn modelId="{6D91BC76-7FC5-4095-9532-0E61AB27B9EB}" type="presParOf" srcId="{96865147-4ACE-4582-A9A2-BB827406D7A6}" destId="{6DC07CEF-9D32-46F6-9E2D-83693A245B4D}" srcOrd="5" destOrd="0" presId="urn:microsoft.com/office/officeart/2005/8/layout/cycle6"/>
    <dgm:cxn modelId="{0AC562D7-E613-47A3-8E2F-27F0F0F79B4D}" type="presParOf" srcId="{96865147-4ACE-4582-A9A2-BB827406D7A6}" destId="{50888092-FE6A-4A7F-8856-3C579FA20E5C}" srcOrd="6" destOrd="0" presId="urn:microsoft.com/office/officeart/2005/8/layout/cycle6"/>
    <dgm:cxn modelId="{FDC506E7-29EF-4A04-A145-9466FDC45604}" type="presParOf" srcId="{96865147-4ACE-4582-A9A2-BB827406D7A6}" destId="{64F417C7-3D6F-4E61-9D1B-9C1B9AA603CA}" srcOrd="7" destOrd="0" presId="urn:microsoft.com/office/officeart/2005/8/layout/cycle6"/>
    <dgm:cxn modelId="{38EE2628-12AC-4709-8006-D2A40B73E1F1}" type="presParOf" srcId="{96865147-4ACE-4582-A9A2-BB827406D7A6}" destId="{509EAB9D-A945-4B66-AA2F-32FEDCEB4FC3}" srcOrd="8" destOrd="0" presId="urn:microsoft.com/office/officeart/2005/8/layout/cycle6"/>
    <dgm:cxn modelId="{38134E29-45FC-4CFA-A53C-D6FAFD311A88}" type="presParOf" srcId="{96865147-4ACE-4582-A9A2-BB827406D7A6}" destId="{A03107C8-D18A-4C4D-90E1-DC978C6E155A}" srcOrd="9" destOrd="0" presId="urn:microsoft.com/office/officeart/2005/8/layout/cycle6"/>
    <dgm:cxn modelId="{6F8368B1-DD76-4B8F-AB59-D391CFF74E3F}" type="presParOf" srcId="{96865147-4ACE-4582-A9A2-BB827406D7A6}" destId="{C725E943-9CCF-4576-9F6A-FE1F208EB198}" srcOrd="10" destOrd="0" presId="urn:microsoft.com/office/officeart/2005/8/layout/cycle6"/>
    <dgm:cxn modelId="{A489E406-3C46-4CFE-962C-24BE225BB402}" type="presParOf" srcId="{96865147-4ACE-4582-A9A2-BB827406D7A6}" destId="{E3737603-472C-42A0-AF93-5FF197872953}" srcOrd="11" destOrd="0" presId="urn:microsoft.com/office/officeart/2005/8/layout/cycle6"/>
    <dgm:cxn modelId="{844E10BD-F001-4F61-9738-49D6615EAB47}" type="presParOf" srcId="{96865147-4ACE-4582-A9A2-BB827406D7A6}" destId="{0A9E5680-0A06-4288-9F29-D35111AF4E31}" srcOrd="12" destOrd="0" presId="urn:microsoft.com/office/officeart/2005/8/layout/cycle6"/>
    <dgm:cxn modelId="{D49A7443-C9E6-4945-ACCA-2624AECABC81}" type="presParOf" srcId="{96865147-4ACE-4582-A9A2-BB827406D7A6}" destId="{6AE1C730-8FFA-4677-B5F6-04AC9458CEAE}" srcOrd="13" destOrd="0" presId="urn:microsoft.com/office/officeart/2005/8/layout/cycle6"/>
    <dgm:cxn modelId="{3BEFFDA5-0998-4105-B132-19BCA2B910E7}" type="presParOf" srcId="{96865147-4ACE-4582-A9A2-BB827406D7A6}" destId="{1965036B-F41F-4D18-904F-FAC88C5205C8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E22C3E-02C9-45F3-BB63-9EE1779CFD18}" type="doc">
      <dgm:prSet loTypeId="urn:microsoft.com/office/officeart/2005/8/layout/lProcess2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4E55224E-A147-40DE-9F9A-B68243330D37}">
      <dgm:prSet custT="1"/>
      <dgm:spPr/>
      <dgm:t>
        <a:bodyPr/>
        <a:lstStyle/>
        <a:p>
          <a:r>
            <a:rPr lang="ru-RU" sz="1100" b="0" i="0"/>
            <a:t>Поощряйте все проявления самостоятельности ребёнка. Если требуется, помогите ребёнку создать условия для самостоятельной игры или занятия</a:t>
          </a:r>
          <a:endParaRPr lang="ru-RU" sz="1100"/>
        </a:p>
      </dgm:t>
    </dgm:pt>
    <dgm:pt modelId="{EABFE000-20AF-411E-94E9-21AC7D0651DD}" type="parTrans" cxnId="{53A2F25D-AB91-400F-BE6E-4AF2382528BD}">
      <dgm:prSet/>
      <dgm:spPr/>
      <dgm:t>
        <a:bodyPr/>
        <a:lstStyle/>
        <a:p>
          <a:endParaRPr lang="ru-RU" sz="2400"/>
        </a:p>
      </dgm:t>
    </dgm:pt>
    <dgm:pt modelId="{775477C2-F431-4A89-9242-A3F316386E37}" type="sibTrans" cxnId="{53A2F25D-AB91-400F-BE6E-4AF2382528BD}">
      <dgm:prSet/>
      <dgm:spPr/>
      <dgm:t>
        <a:bodyPr/>
        <a:lstStyle/>
        <a:p>
          <a:endParaRPr lang="ru-RU" sz="2400"/>
        </a:p>
      </dgm:t>
    </dgm:pt>
    <dgm:pt modelId="{45FA986A-DF1D-4956-8656-60258086668F}">
      <dgm:prSet phldrT="[Текст]" custT="1"/>
      <dgm:spPr/>
      <dgm:t>
        <a:bodyPr/>
        <a:lstStyle/>
        <a:p>
          <a:r>
            <a:rPr lang="ru-RU" sz="1100" b="0" i="0"/>
            <a:t>Регулярно обращайтесь к ребёнку за советом по какому-нибудь вопросу. Интересуйтесь его мнением</a:t>
          </a:r>
          <a:endParaRPr lang="ru-RU" sz="1100"/>
        </a:p>
      </dgm:t>
    </dgm:pt>
    <dgm:pt modelId="{E6BEFD5A-E307-4592-8729-6CE3DED6BADE}" type="parTrans" cxnId="{AC2E3179-CDE2-4716-8922-BC9EB95B46B1}">
      <dgm:prSet/>
      <dgm:spPr/>
      <dgm:t>
        <a:bodyPr/>
        <a:lstStyle/>
        <a:p>
          <a:endParaRPr lang="ru-RU" sz="2400"/>
        </a:p>
      </dgm:t>
    </dgm:pt>
    <dgm:pt modelId="{21F933C0-BAA1-4F25-8F36-A76FA01AE8B6}" type="sibTrans" cxnId="{AC2E3179-CDE2-4716-8922-BC9EB95B46B1}">
      <dgm:prSet/>
      <dgm:spPr/>
      <dgm:t>
        <a:bodyPr/>
        <a:lstStyle/>
        <a:p>
          <a:endParaRPr lang="ru-RU" sz="2400"/>
        </a:p>
      </dgm:t>
    </dgm:pt>
    <dgm:pt modelId="{620F99E4-20CB-474F-BA00-27E85A98D3BB}">
      <dgm:prSet phldrT="[Текст]" custT="1"/>
      <dgm:spPr/>
      <dgm:t>
        <a:bodyPr/>
        <a:lstStyle/>
        <a:p>
          <a:r>
            <a:rPr lang="ru-RU" sz="1100" b="0" i="0"/>
            <a:t>Предоставляйте ребёнку выбор ("Что ты хочешь надеть: эти штаны, или эти?", "Куда теперь пойдём?")</a:t>
          </a:r>
          <a:endParaRPr lang="ru-RU" sz="1100"/>
        </a:p>
      </dgm:t>
    </dgm:pt>
    <dgm:pt modelId="{28030630-3793-4671-AAAA-2F93600EE833}" type="parTrans" cxnId="{3437F8E3-9E83-4C36-B0BC-5716C572D02F}">
      <dgm:prSet/>
      <dgm:spPr/>
      <dgm:t>
        <a:bodyPr/>
        <a:lstStyle/>
        <a:p>
          <a:endParaRPr lang="ru-RU" sz="2400"/>
        </a:p>
      </dgm:t>
    </dgm:pt>
    <dgm:pt modelId="{1850023E-6B01-4F91-866C-245DE7DE903A}" type="sibTrans" cxnId="{3437F8E3-9E83-4C36-B0BC-5716C572D02F}">
      <dgm:prSet/>
      <dgm:spPr/>
      <dgm:t>
        <a:bodyPr/>
        <a:lstStyle/>
        <a:p>
          <a:endParaRPr lang="ru-RU" sz="2400"/>
        </a:p>
      </dgm:t>
    </dgm:pt>
    <dgm:pt modelId="{9349515E-5B03-434C-930F-08D8BCFA2145}">
      <dgm:prSet phldrT="[Текст]" custT="1"/>
      <dgm:spPr/>
      <dgm:t>
        <a:bodyPr/>
        <a:lstStyle/>
        <a:p>
          <a:r>
            <a:rPr lang="ru-RU" sz="1100" b="0" i="0"/>
            <a:t>Помогайте ребёнку там, где он просит</a:t>
          </a:r>
          <a:endParaRPr lang="ru-RU" sz="1100"/>
        </a:p>
      </dgm:t>
    </dgm:pt>
    <dgm:pt modelId="{1D96513E-09A8-42A9-B767-0FD29BCDB109}" type="parTrans" cxnId="{BD2E19D9-B675-4D14-BE37-4595265090F4}">
      <dgm:prSet/>
      <dgm:spPr/>
      <dgm:t>
        <a:bodyPr/>
        <a:lstStyle/>
        <a:p>
          <a:endParaRPr lang="ru-RU" sz="2400"/>
        </a:p>
      </dgm:t>
    </dgm:pt>
    <dgm:pt modelId="{73F6AE8C-B312-450B-8346-BC1DF8750FB7}" type="sibTrans" cxnId="{BD2E19D9-B675-4D14-BE37-4595265090F4}">
      <dgm:prSet/>
      <dgm:spPr/>
      <dgm:t>
        <a:bodyPr/>
        <a:lstStyle/>
        <a:p>
          <a:endParaRPr lang="ru-RU" sz="2400"/>
        </a:p>
      </dgm:t>
    </dgm:pt>
    <dgm:pt modelId="{03C10151-4266-4202-A0D5-7071F413A8AC}">
      <dgm:prSet phldrT="[Текст]" custT="1"/>
      <dgm:spPr/>
      <dgm:t>
        <a:bodyPr/>
        <a:lstStyle/>
        <a:p>
          <a:r>
            <a:rPr lang="ru-RU" sz="1100" b="0" i="0"/>
            <a:t>Позволяйте совершать ошибки. На них учатся. Концентрируйте внимание ребёнка на на том, как можно улучшить дело</a:t>
          </a:r>
          <a:endParaRPr lang="ru-RU" sz="1100"/>
        </a:p>
      </dgm:t>
    </dgm:pt>
    <dgm:pt modelId="{60DF23A4-5E84-4921-9542-8129FE0091B5}" type="parTrans" cxnId="{E242C9CC-3549-4363-B897-FA5D0346BE8B}">
      <dgm:prSet/>
      <dgm:spPr/>
      <dgm:t>
        <a:bodyPr/>
        <a:lstStyle/>
        <a:p>
          <a:endParaRPr lang="ru-RU" sz="2400"/>
        </a:p>
      </dgm:t>
    </dgm:pt>
    <dgm:pt modelId="{2DD070D6-C50B-4230-8F8F-5AE4259D671E}" type="sibTrans" cxnId="{E242C9CC-3549-4363-B897-FA5D0346BE8B}">
      <dgm:prSet/>
      <dgm:spPr/>
      <dgm:t>
        <a:bodyPr/>
        <a:lstStyle/>
        <a:p>
          <a:endParaRPr lang="ru-RU" sz="2400"/>
        </a:p>
      </dgm:t>
    </dgm:pt>
    <dgm:pt modelId="{2455CA3F-4F1C-45F4-9540-7F80C0F5D250}">
      <dgm:prSet phldrT="[Текст]" custT="1"/>
      <dgm:spPr/>
      <dgm:t>
        <a:bodyPr/>
        <a:lstStyle/>
        <a:p>
          <a:r>
            <a:rPr lang="ru-RU" sz="1100" b="0" i="0"/>
            <a:t>Позволяйте ребёнку сталкиваться с последствиями своих действий (или бездействия)</a:t>
          </a:r>
          <a:endParaRPr lang="ru-RU" sz="1100"/>
        </a:p>
      </dgm:t>
    </dgm:pt>
    <dgm:pt modelId="{DFA3772F-813E-44EF-9246-33956DAC46A3}" type="parTrans" cxnId="{03B70D73-542E-457B-9042-B43C6E0B953F}">
      <dgm:prSet/>
      <dgm:spPr/>
      <dgm:t>
        <a:bodyPr/>
        <a:lstStyle/>
        <a:p>
          <a:endParaRPr lang="ru-RU" sz="2400"/>
        </a:p>
      </dgm:t>
    </dgm:pt>
    <dgm:pt modelId="{3569D2BA-0507-4C0B-A143-5C8D5DF528BC}" type="sibTrans" cxnId="{03B70D73-542E-457B-9042-B43C6E0B953F}">
      <dgm:prSet/>
      <dgm:spPr/>
      <dgm:t>
        <a:bodyPr/>
        <a:lstStyle/>
        <a:p>
          <a:endParaRPr lang="ru-RU" sz="2400"/>
        </a:p>
      </dgm:t>
    </dgm:pt>
    <dgm:pt modelId="{5C8FC83C-F9BE-4A96-87FC-E8C0BCA4B486}">
      <dgm:prSet phldrT="[Текст]" custT="1"/>
      <dgm:spPr/>
      <dgm:t>
        <a:bodyPr/>
        <a:lstStyle/>
        <a:p>
          <a:r>
            <a:rPr lang="ru-RU" sz="1100" b="0" i="0"/>
            <a:t>Старайтесь помогать в той части работы, с которой самостоятельно ребёнок пока справиться не может. В той части работы, которую он может сделать сам помогать не стоит.</a:t>
          </a:r>
          <a:endParaRPr lang="ru-RU" sz="1100"/>
        </a:p>
      </dgm:t>
    </dgm:pt>
    <dgm:pt modelId="{11787A4D-38FD-4027-9C87-632F476F31C8}" type="parTrans" cxnId="{26227FE6-E348-43D3-88E5-52761AFDBC3A}">
      <dgm:prSet/>
      <dgm:spPr/>
      <dgm:t>
        <a:bodyPr/>
        <a:lstStyle/>
        <a:p>
          <a:endParaRPr lang="ru-RU" sz="2400"/>
        </a:p>
      </dgm:t>
    </dgm:pt>
    <dgm:pt modelId="{554FF949-4795-404F-AE11-A6357E94B242}" type="sibTrans" cxnId="{26227FE6-E348-43D3-88E5-52761AFDBC3A}">
      <dgm:prSet/>
      <dgm:spPr/>
      <dgm:t>
        <a:bodyPr/>
        <a:lstStyle/>
        <a:p>
          <a:endParaRPr lang="ru-RU" sz="2400"/>
        </a:p>
      </dgm:t>
    </dgm:pt>
    <dgm:pt modelId="{9BB5DB2D-B31B-4A14-9664-A1FA6E393004}">
      <dgm:prSet phldrT="[Текст]" custT="1"/>
      <dgm:spPr/>
      <dgm:t>
        <a:bodyPr/>
        <a:lstStyle/>
        <a:p>
          <a:r>
            <a:rPr lang="ru-RU" sz="1100" b="0" i="0"/>
            <a:t>Старайтесь покупать игрушки по типу конструкторов, которые изначально не готовы, которые нужно собирать и разбирать. </a:t>
          </a:r>
          <a:endParaRPr lang="ru-RU" sz="1100"/>
        </a:p>
      </dgm:t>
    </dgm:pt>
    <dgm:pt modelId="{AE89CEB3-B41A-494A-93B6-5EACA3A2A630}" type="parTrans" cxnId="{BDA77DF5-DD9D-46CE-91FE-3CD025F1C60F}">
      <dgm:prSet/>
      <dgm:spPr/>
      <dgm:t>
        <a:bodyPr/>
        <a:lstStyle/>
        <a:p>
          <a:endParaRPr lang="ru-RU" sz="2400"/>
        </a:p>
      </dgm:t>
    </dgm:pt>
    <dgm:pt modelId="{0C3D2700-D082-4196-8D23-452A4D416278}" type="sibTrans" cxnId="{BDA77DF5-DD9D-46CE-91FE-3CD025F1C60F}">
      <dgm:prSet/>
      <dgm:spPr/>
      <dgm:t>
        <a:bodyPr/>
        <a:lstStyle/>
        <a:p>
          <a:endParaRPr lang="ru-RU" sz="2400"/>
        </a:p>
      </dgm:t>
    </dgm:pt>
    <dgm:pt modelId="{0D30FE68-EBF0-46C0-A50C-FE50267712BC}">
      <dgm:prSet phldrT="[Текст]" custT="1"/>
      <dgm:spPr/>
      <dgm:t>
        <a:bodyPr/>
        <a:lstStyle/>
        <a:p>
          <a:r>
            <a:rPr lang="ru-RU" sz="1100" b="0" i="0"/>
            <a:t>Старайтесь всегда выполнять свои обещания. Подражая вам, ребёнок тоже начнёт выполнять свои договорённости.</a:t>
          </a:r>
          <a:endParaRPr lang="ru-RU" sz="1100"/>
        </a:p>
      </dgm:t>
    </dgm:pt>
    <dgm:pt modelId="{4DCA05C5-826F-4AAC-BE53-986CE4C957ED}" type="parTrans" cxnId="{2A5748DB-4AB5-471E-B4F8-598B3D1EFB56}">
      <dgm:prSet/>
      <dgm:spPr/>
      <dgm:t>
        <a:bodyPr/>
        <a:lstStyle/>
        <a:p>
          <a:endParaRPr lang="ru-RU" sz="2400"/>
        </a:p>
      </dgm:t>
    </dgm:pt>
    <dgm:pt modelId="{36C33D5B-21B5-4489-B248-02D2F5E6CE2C}" type="sibTrans" cxnId="{2A5748DB-4AB5-471E-B4F8-598B3D1EFB56}">
      <dgm:prSet/>
      <dgm:spPr/>
      <dgm:t>
        <a:bodyPr/>
        <a:lstStyle/>
        <a:p>
          <a:endParaRPr lang="ru-RU" sz="2400"/>
        </a:p>
      </dgm:t>
    </dgm:pt>
    <dgm:pt modelId="{7B5B2A2D-FD44-419F-AAEE-0A892FEE2E69}">
      <dgm:prSet phldrT="[Текст]" custT="1"/>
      <dgm:spPr/>
      <dgm:t>
        <a:bodyPr/>
        <a:lstStyle/>
        <a:p>
          <a:r>
            <a:rPr lang="ru-RU" sz="1100" b="0" i="0"/>
            <a:t>Учите ребёнка убирать за собой. Поиграл в конструктор - убери его на место. Вылил молоко на пол - вытри тряпкой и т.п.</a:t>
          </a:r>
          <a:endParaRPr lang="ru-RU" sz="1100"/>
        </a:p>
      </dgm:t>
    </dgm:pt>
    <dgm:pt modelId="{7F5EAA61-58E1-42B2-91B1-1DC490C93C1C}" type="parTrans" cxnId="{70C1FB6A-EC4F-4B95-97F4-229D83C43813}">
      <dgm:prSet/>
      <dgm:spPr/>
      <dgm:t>
        <a:bodyPr/>
        <a:lstStyle/>
        <a:p>
          <a:endParaRPr lang="ru-RU" sz="2400"/>
        </a:p>
      </dgm:t>
    </dgm:pt>
    <dgm:pt modelId="{063A4145-6FAD-4BE1-B1C0-9EE533EA2210}" type="sibTrans" cxnId="{70C1FB6A-EC4F-4B95-97F4-229D83C43813}">
      <dgm:prSet/>
      <dgm:spPr/>
      <dgm:t>
        <a:bodyPr/>
        <a:lstStyle/>
        <a:p>
          <a:endParaRPr lang="ru-RU" sz="2400"/>
        </a:p>
      </dgm:t>
    </dgm:pt>
    <dgm:pt modelId="{F152D3AA-E45B-4C5F-B510-E2DA8B17FCAB}">
      <dgm:prSet phldrT="[Текст]" custT="1"/>
      <dgm:spPr/>
      <dgm:t>
        <a:bodyPr/>
        <a:lstStyle/>
        <a:p>
          <a:r>
            <a:rPr lang="ru-RU" sz="1100" b="0" i="0"/>
            <a:t>Если ребёнок начинает что-то делать не правильно, не спешите ему об этом заявлять. Пусть он сам поймёт это. </a:t>
          </a:r>
          <a:endParaRPr lang="ru-RU" sz="1100"/>
        </a:p>
      </dgm:t>
    </dgm:pt>
    <dgm:pt modelId="{618BFEA2-D3AD-479D-90CB-1AC7641DED21}" type="parTrans" cxnId="{8ECAB402-DD3D-4D07-91B8-C37C940E28DF}">
      <dgm:prSet/>
      <dgm:spPr/>
      <dgm:t>
        <a:bodyPr/>
        <a:lstStyle/>
        <a:p>
          <a:endParaRPr lang="ru-RU" sz="2400"/>
        </a:p>
      </dgm:t>
    </dgm:pt>
    <dgm:pt modelId="{7F438027-D1BF-4CAE-9168-CEA4FA99957A}" type="sibTrans" cxnId="{8ECAB402-DD3D-4D07-91B8-C37C940E28DF}">
      <dgm:prSet/>
      <dgm:spPr/>
      <dgm:t>
        <a:bodyPr/>
        <a:lstStyle/>
        <a:p>
          <a:endParaRPr lang="ru-RU" sz="2400"/>
        </a:p>
      </dgm:t>
    </dgm:pt>
    <dgm:pt modelId="{6E94828A-AE7E-413B-8654-3792F521BEC4}">
      <dgm:prSet phldrT="[Текст]" custT="1"/>
      <dgm:spPr/>
      <dgm:t>
        <a:bodyPr/>
        <a:lstStyle/>
        <a:p>
          <a:r>
            <a:rPr lang="ru-RU" sz="1100" b="0" i="0"/>
            <a:t>Ребёнку необходимо иметь своё собственное пространство, где он будет сам себе хозяином (ящик, комната)</a:t>
          </a:r>
          <a:endParaRPr lang="ru-RU" sz="1100"/>
        </a:p>
      </dgm:t>
    </dgm:pt>
    <dgm:pt modelId="{4C63D9C7-8D4A-4697-B7F4-5ACBB5EE3D1C}" type="parTrans" cxnId="{CB983A10-12C7-45F3-B0BE-1997B75BE5FA}">
      <dgm:prSet/>
      <dgm:spPr/>
      <dgm:t>
        <a:bodyPr/>
        <a:lstStyle/>
        <a:p>
          <a:endParaRPr lang="ru-RU" sz="2400"/>
        </a:p>
      </dgm:t>
    </dgm:pt>
    <dgm:pt modelId="{0E2B8121-C4D3-4576-BD64-30E7F16B8543}" type="sibTrans" cxnId="{CB983A10-12C7-45F3-B0BE-1997B75BE5FA}">
      <dgm:prSet/>
      <dgm:spPr/>
      <dgm:t>
        <a:bodyPr/>
        <a:lstStyle/>
        <a:p>
          <a:endParaRPr lang="ru-RU" sz="2400"/>
        </a:p>
      </dgm:t>
    </dgm:pt>
    <dgm:pt modelId="{8EDDB686-5937-4BA1-A24D-DF860108B29E}" type="pres">
      <dgm:prSet presAssocID="{27E22C3E-02C9-45F3-BB63-9EE1779CFD18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F0E48B2-D124-4D7B-9CDD-6F7C311BBB79}" type="pres">
      <dgm:prSet presAssocID="{4E55224E-A147-40DE-9F9A-B68243330D37}" presName="compNode" presStyleCnt="0"/>
      <dgm:spPr/>
    </dgm:pt>
    <dgm:pt modelId="{3EC4627B-26EA-4CFC-81D6-F37F1EFAEF69}" type="pres">
      <dgm:prSet presAssocID="{4E55224E-A147-40DE-9F9A-B68243330D37}" presName="aNode" presStyleLbl="bgShp" presStyleIdx="0" presStyleCnt="4"/>
      <dgm:spPr/>
      <dgm:t>
        <a:bodyPr/>
        <a:lstStyle/>
        <a:p>
          <a:endParaRPr lang="ru-RU"/>
        </a:p>
      </dgm:t>
    </dgm:pt>
    <dgm:pt modelId="{893B62D1-390D-48DA-840F-034027D9F12F}" type="pres">
      <dgm:prSet presAssocID="{4E55224E-A147-40DE-9F9A-B68243330D37}" presName="textNode" presStyleLbl="bgShp" presStyleIdx="0" presStyleCnt="4"/>
      <dgm:spPr/>
      <dgm:t>
        <a:bodyPr/>
        <a:lstStyle/>
        <a:p>
          <a:endParaRPr lang="ru-RU"/>
        </a:p>
      </dgm:t>
    </dgm:pt>
    <dgm:pt modelId="{69EF97EC-8225-4FAD-9046-D246DA24AAF6}" type="pres">
      <dgm:prSet presAssocID="{4E55224E-A147-40DE-9F9A-B68243330D37}" presName="compChildNode" presStyleCnt="0"/>
      <dgm:spPr/>
    </dgm:pt>
    <dgm:pt modelId="{9B01A0EC-3BF1-4293-AB3E-254D8B927036}" type="pres">
      <dgm:prSet presAssocID="{4E55224E-A147-40DE-9F9A-B68243330D37}" presName="theInnerList" presStyleCnt="0"/>
      <dgm:spPr/>
    </dgm:pt>
    <dgm:pt modelId="{B5A57C7B-AE2F-4411-ABA0-556E5A7CFF94}" type="pres">
      <dgm:prSet presAssocID="{45FA986A-DF1D-4956-8656-60258086668F}" presName="child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D24C51-39AA-4A75-81DC-A012049E79A6}" type="pres">
      <dgm:prSet presAssocID="{45FA986A-DF1D-4956-8656-60258086668F}" presName="aSpace2" presStyleCnt="0"/>
      <dgm:spPr/>
    </dgm:pt>
    <dgm:pt modelId="{C2647075-3BE5-43A4-8E0E-9D62AE1FCAD1}" type="pres">
      <dgm:prSet presAssocID="{620F99E4-20CB-474F-BA00-27E85A98D3BB}" presName="child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6CBAD9-CC92-420E-908D-4271579C2DD3}" type="pres">
      <dgm:prSet presAssocID="{4E55224E-A147-40DE-9F9A-B68243330D37}" presName="aSpace" presStyleCnt="0"/>
      <dgm:spPr/>
    </dgm:pt>
    <dgm:pt modelId="{8249357B-0709-4F07-851F-87190C8D9FC4}" type="pres">
      <dgm:prSet presAssocID="{9349515E-5B03-434C-930F-08D8BCFA2145}" presName="compNode" presStyleCnt="0"/>
      <dgm:spPr/>
    </dgm:pt>
    <dgm:pt modelId="{0FF92453-C67D-451E-95A5-5EC5FB53FA06}" type="pres">
      <dgm:prSet presAssocID="{9349515E-5B03-434C-930F-08D8BCFA2145}" presName="aNode" presStyleLbl="bgShp" presStyleIdx="1" presStyleCnt="4"/>
      <dgm:spPr/>
      <dgm:t>
        <a:bodyPr/>
        <a:lstStyle/>
        <a:p>
          <a:endParaRPr lang="ru-RU"/>
        </a:p>
      </dgm:t>
    </dgm:pt>
    <dgm:pt modelId="{30AABE6F-9D31-4C73-8526-29CD3FD546A8}" type="pres">
      <dgm:prSet presAssocID="{9349515E-5B03-434C-930F-08D8BCFA2145}" presName="textNode" presStyleLbl="bgShp" presStyleIdx="1" presStyleCnt="4"/>
      <dgm:spPr/>
      <dgm:t>
        <a:bodyPr/>
        <a:lstStyle/>
        <a:p>
          <a:endParaRPr lang="ru-RU"/>
        </a:p>
      </dgm:t>
    </dgm:pt>
    <dgm:pt modelId="{9FEB0B78-9035-4748-BAAE-727908A1E10F}" type="pres">
      <dgm:prSet presAssocID="{9349515E-5B03-434C-930F-08D8BCFA2145}" presName="compChildNode" presStyleCnt="0"/>
      <dgm:spPr/>
    </dgm:pt>
    <dgm:pt modelId="{CB3B3D63-72D3-457A-B8C5-D92C193CCA30}" type="pres">
      <dgm:prSet presAssocID="{9349515E-5B03-434C-930F-08D8BCFA2145}" presName="theInnerList" presStyleCnt="0"/>
      <dgm:spPr/>
    </dgm:pt>
    <dgm:pt modelId="{B0E5FD94-A953-4586-86F3-92C777494B17}" type="pres">
      <dgm:prSet presAssocID="{03C10151-4266-4202-A0D5-7071F413A8AC}" presName="child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C905D6-1F2B-4388-990C-E4355CA1BE98}" type="pres">
      <dgm:prSet presAssocID="{03C10151-4266-4202-A0D5-7071F413A8AC}" presName="aSpace2" presStyleCnt="0"/>
      <dgm:spPr/>
    </dgm:pt>
    <dgm:pt modelId="{D9EE950F-3341-4B99-BD7C-C38C2B9C1A5D}" type="pres">
      <dgm:prSet presAssocID="{2455CA3F-4F1C-45F4-9540-7F80C0F5D250}" presName="child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418BDE-1E03-4EBE-8034-1F8CC578DDBA}" type="pres">
      <dgm:prSet presAssocID="{9349515E-5B03-434C-930F-08D8BCFA2145}" presName="aSpace" presStyleCnt="0"/>
      <dgm:spPr/>
    </dgm:pt>
    <dgm:pt modelId="{A4260CF6-A9FB-4669-9BDE-D52AA19FC7B4}" type="pres">
      <dgm:prSet presAssocID="{5C8FC83C-F9BE-4A96-87FC-E8C0BCA4B486}" presName="compNode" presStyleCnt="0"/>
      <dgm:spPr/>
    </dgm:pt>
    <dgm:pt modelId="{CB0629D8-BF86-412A-A09F-E099DAF8F9E5}" type="pres">
      <dgm:prSet presAssocID="{5C8FC83C-F9BE-4A96-87FC-E8C0BCA4B486}" presName="aNode" presStyleLbl="bgShp" presStyleIdx="2" presStyleCnt="4"/>
      <dgm:spPr/>
      <dgm:t>
        <a:bodyPr/>
        <a:lstStyle/>
        <a:p>
          <a:endParaRPr lang="ru-RU"/>
        </a:p>
      </dgm:t>
    </dgm:pt>
    <dgm:pt modelId="{378A28D4-04A0-4664-BDAF-27539E8CD1A0}" type="pres">
      <dgm:prSet presAssocID="{5C8FC83C-F9BE-4A96-87FC-E8C0BCA4B486}" presName="textNode" presStyleLbl="bgShp" presStyleIdx="2" presStyleCnt="4"/>
      <dgm:spPr/>
      <dgm:t>
        <a:bodyPr/>
        <a:lstStyle/>
        <a:p>
          <a:endParaRPr lang="ru-RU"/>
        </a:p>
      </dgm:t>
    </dgm:pt>
    <dgm:pt modelId="{E4C262C0-B217-4AAB-8401-5BFF2D1B841E}" type="pres">
      <dgm:prSet presAssocID="{5C8FC83C-F9BE-4A96-87FC-E8C0BCA4B486}" presName="compChildNode" presStyleCnt="0"/>
      <dgm:spPr/>
    </dgm:pt>
    <dgm:pt modelId="{B1FEC456-C9DD-451B-B863-71F3A0675437}" type="pres">
      <dgm:prSet presAssocID="{5C8FC83C-F9BE-4A96-87FC-E8C0BCA4B486}" presName="theInnerList" presStyleCnt="0"/>
      <dgm:spPr/>
    </dgm:pt>
    <dgm:pt modelId="{D558F087-C304-467E-A00D-1FAA1C0FDB42}" type="pres">
      <dgm:prSet presAssocID="{9BB5DB2D-B31B-4A14-9664-A1FA6E393004}" presName="child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652019-9B4F-4C41-81C3-60CDBC6BA3D4}" type="pres">
      <dgm:prSet presAssocID="{9BB5DB2D-B31B-4A14-9664-A1FA6E393004}" presName="aSpace2" presStyleCnt="0"/>
      <dgm:spPr/>
    </dgm:pt>
    <dgm:pt modelId="{74433512-E8E3-4CFD-AB36-FED0EA75A613}" type="pres">
      <dgm:prSet presAssocID="{0D30FE68-EBF0-46C0-A50C-FE50267712BC}" presName="child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587A1F-3A42-4E6A-B739-C846871A06B5}" type="pres">
      <dgm:prSet presAssocID="{5C8FC83C-F9BE-4A96-87FC-E8C0BCA4B486}" presName="aSpace" presStyleCnt="0"/>
      <dgm:spPr/>
    </dgm:pt>
    <dgm:pt modelId="{2BCFBFFB-D90B-4688-81AB-7D3976E23648}" type="pres">
      <dgm:prSet presAssocID="{7B5B2A2D-FD44-419F-AAEE-0A892FEE2E69}" presName="compNode" presStyleCnt="0"/>
      <dgm:spPr/>
    </dgm:pt>
    <dgm:pt modelId="{5CC65F9E-C967-4F1F-A847-692D9E1DA9AE}" type="pres">
      <dgm:prSet presAssocID="{7B5B2A2D-FD44-419F-AAEE-0A892FEE2E69}" presName="aNode" presStyleLbl="bgShp" presStyleIdx="3" presStyleCnt="4"/>
      <dgm:spPr/>
      <dgm:t>
        <a:bodyPr/>
        <a:lstStyle/>
        <a:p>
          <a:endParaRPr lang="ru-RU"/>
        </a:p>
      </dgm:t>
    </dgm:pt>
    <dgm:pt modelId="{74CCBB3F-EDD7-4192-9B7E-728AE605B0E3}" type="pres">
      <dgm:prSet presAssocID="{7B5B2A2D-FD44-419F-AAEE-0A892FEE2E69}" presName="textNode" presStyleLbl="bgShp" presStyleIdx="3" presStyleCnt="4"/>
      <dgm:spPr/>
      <dgm:t>
        <a:bodyPr/>
        <a:lstStyle/>
        <a:p>
          <a:endParaRPr lang="ru-RU"/>
        </a:p>
      </dgm:t>
    </dgm:pt>
    <dgm:pt modelId="{2A4B1986-9F84-41D8-B2CB-B45A2046E9EB}" type="pres">
      <dgm:prSet presAssocID="{7B5B2A2D-FD44-419F-AAEE-0A892FEE2E69}" presName="compChildNode" presStyleCnt="0"/>
      <dgm:spPr/>
    </dgm:pt>
    <dgm:pt modelId="{61EC10F8-C77B-48E1-9686-0465ED12B19C}" type="pres">
      <dgm:prSet presAssocID="{7B5B2A2D-FD44-419F-AAEE-0A892FEE2E69}" presName="theInnerList" presStyleCnt="0"/>
      <dgm:spPr/>
    </dgm:pt>
    <dgm:pt modelId="{C72EA047-D9A4-4E84-A4CA-4B3E1FB91A16}" type="pres">
      <dgm:prSet presAssocID="{F152D3AA-E45B-4C5F-B510-E2DA8B17FCAB}" presName="child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AAF51F-E842-4B99-8560-37707EA1E8E7}" type="pres">
      <dgm:prSet presAssocID="{F152D3AA-E45B-4C5F-B510-E2DA8B17FCAB}" presName="aSpace2" presStyleCnt="0"/>
      <dgm:spPr/>
    </dgm:pt>
    <dgm:pt modelId="{202846CD-9F1A-4F79-BFE0-4CB150298242}" type="pres">
      <dgm:prSet presAssocID="{6E94828A-AE7E-413B-8654-3792F521BEC4}" presName="child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42C9CC-3549-4363-B897-FA5D0346BE8B}" srcId="{9349515E-5B03-434C-930F-08D8BCFA2145}" destId="{03C10151-4266-4202-A0D5-7071F413A8AC}" srcOrd="0" destOrd="0" parTransId="{60DF23A4-5E84-4921-9542-8129FE0091B5}" sibTransId="{2DD070D6-C50B-4230-8F8F-5AE4259D671E}"/>
    <dgm:cxn modelId="{70C1FB6A-EC4F-4B95-97F4-229D83C43813}" srcId="{27E22C3E-02C9-45F3-BB63-9EE1779CFD18}" destId="{7B5B2A2D-FD44-419F-AAEE-0A892FEE2E69}" srcOrd="3" destOrd="0" parTransId="{7F5EAA61-58E1-42B2-91B1-1DC490C93C1C}" sibTransId="{063A4145-6FAD-4BE1-B1C0-9EE533EA2210}"/>
    <dgm:cxn modelId="{7AB05C60-2BDA-42F3-BA4C-91958381E4D2}" type="presOf" srcId="{F152D3AA-E45B-4C5F-B510-E2DA8B17FCAB}" destId="{C72EA047-D9A4-4E84-A4CA-4B3E1FB91A16}" srcOrd="0" destOrd="0" presId="urn:microsoft.com/office/officeart/2005/8/layout/lProcess2"/>
    <dgm:cxn modelId="{3437F8E3-9E83-4C36-B0BC-5716C572D02F}" srcId="{4E55224E-A147-40DE-9F9A-B68243330D37}" destId="{620F99E4-20CB-474F-BA00-27E85A98D3BB}" srcOrd="1" destOrd="0" parTransId="{28030630-3793-4671-AAAA-2F93600EE833}" sibTransId="{1850023E-6B01-4F91-866C-245DE7DE903A}"/>
    <dgm:cxn modelId="{65AB375E-1F17-4826-9E30-66A8D5D3ACB2}" type="presOf" srcId="{03C10151-4266-4202-A0D5-7071F413A8AC}" destId="{B0E5FD94-A953-4586-86F3-92C777494B17}" srcOrd="0" destOrd="0" presId="urn:microsoft.com/office/officeart/2005/8/layout/lProcess2"/>
    <dgm:cxn modelId="{8806B757-3F79-446B-A7ED-727EA11EC883}" type="presOf" srcId="{6E94828A-AE7E-413B-8654-3792F521BEC4}" destId="{202846CD-9F1A-4F79-BFE0-4CB150298242}" srcOrd="0" destOrd="0" presId="urn:microsoft.com/office/officeart/2005/8/layout/lProcess2"/>
    <dgm:cxn modelId="{E7AECD0F-1059-4FA8-8C0E-A77A32AEADA1}" type="presOf" srcId="{9BB5DB2D-B31B-4A14-9664-A1FA6E393004}" destId="{D558F087-C304-467E-A00D-1FAA1C0FDB42}" srcOrd="0" destOrd="0" presId="urn:microsoft.com/office/officeart/2005/8/layout/lProcess2"/>
    <dgm:cxn modelId="{73D30A25-B6B3-49C9-AB4A-D55F4AAA0FFE}" type="presOf" srcId="{5C8FC83C-F9BE-4A96-87FC-E8C0BCA4B486}" destId="{378A28D4-04A0-4664-BDAF-27539E8CD1A0}" srcOrd="1" destOrd="0" presId="urn:microsoft.com/office/officeart/2005/8/layout/lProcess2"/>
    <dgm:cxn modelId="{756FD055-92DC-4E24-ADD3-1D93C755D05E}" type="presOf" srcId="{5C8FC83C-F9BE-4A96-87FC-E8C0BCA4B486}" destId="{CB0629D8-BF86-412A-A09F-E099DAF8F9E5}" srcOrd="0" destOrd="0" presId="urn:microsoft.com/office/officeart/2005/8/layout/lProcess2"/>
    <dgm:cxn modelId="{3748E9EF-FCBE-42DB-B539-16293A27AA4D}" type="presOf" srcId="{0D30FE68-EBF0-46C0-A50C-FE50267712BC}" destId="{74433512-E8E3-4CFD-AB36-FED0EA75A613}" srcOrd="0" destOrd="0" presId="urn:microsoft.com/office/officeart/2005/8/layout/lProcess2"/>
    <dgm:cxn modelId="{53A2F25D-AB91-400F-BE6E-4AF2382528BD}" srcId="{27E22C3E-02C9-45F3-BB63-9EE1779CFD18}" destId="{4E55224E-A147-40DE-9F9A-B68243330D37}" srcOrd="0" destOrd="0" parTransId="{EABFE000-20AF-411E-94E9-21AC7D0651DD}" sibTransId="{775477C2-F431-4A89-9242-A3F316386E37}"/>
    <dgm:cxn modelId="{BD2E19D9-B675-4D14-BE37-4595265090F4}" srcId="{27E22C3E-02C9-45F3-BB63-9EE1779CFD18}" destId="{9349515E-5B03-434C-930F-08D8BCFA2145}" srcOrd="1" destOrd="0" parTransId="{1D96513E-09A8-42A9-B767-0FD29BCDB109}" sibTransId="{73F6AE8C-B312-450B-8346-BC1DF8750FB7}"/>
    <dgm:cxn modelId="{6F3BD752-77AC-4722-AA4A-470C7C1DB1BB}" type="presOf" srcId="{4E55224E-A147-40DE-9F9A-B68243330D37}" destId="{893B62D1-390D-48DA-840F-034027D9F12F}" srcOrd="1" destOrd="0" presId="urn:microsoft.com/office/officeart/2005/8/layout/lProcess2"/>
    <dgm:cxn modelId="{FD222DE1-0DE7-443A-84DA-7C560D120047}" type="presOf" srcId="{45FA986A-DF1D-4956-8656-60258086668F}" destId="{B5A57C7B-AE2F-4411-ABA0-556E5A7CFF94}" srcOrd="0" destOrd="0" presId="urn:microsoft.com/office/officeart/2005/8/layout/lProcess2"/>
    <dgm:cxn modelId="{BF3B0165-ACB9-4949-B8D2-2E9AB18A53D0}" type="presOf" srcId="{27E22C3E-02C9-45F3-BB63-9EE1779CFD18}" destId="{8EDDB686-5937-4BA1-A24D-DF860108B29E}" srcOrd="0" destOrd="0" presId="urn:microsoft.com/office/officeart/2005/8/layout/lProcess2"/>
    <dgm:cxn modelId="{7CFD8EFE-F73C-437F-BDCC-597CBDD06974}" type="presOf" srcId="{2455CA3F-4F1C-45F4-9540-7F80C0F5D250}" destId="{D9EE950F-3341-4B99-BD7C-C38C2B9C1A5D}" srcOrd="0" destOrd="0" presId="urn:microsoft.com/office/officeart/2005/8/layout/lProcess2"/>
    <dgm:cxn modelId="{8ECAB402-DD3D-4D07-91B8-C37C940E28DF}" srcId="{7B5B2A2D-FD44-419F-AAEE-0A892FEE2E69}" destId="{F152D3AA-E45B-4C5F-B510-E2DA8B17FCAB}" srcOrd="0" destOrd="0" parTransId="{618BFEA2-D3AD-479D-90CB-1AC7641DED21}" sibTransId="{7F438027-D1BF-4CAE-9168-CEA4FA99957A}"/>
    <dgm:cxn modelId="{8499AE88-684C-48E5-9355-22090EA18EF0}" type="presOf" srcId="{620F99E4-20CB-474F-BA00-27E85A98D3BB}" destId="{C2647075-3BE5-43A4-8E0E-9D62AE1FCAD1}" srcOrd="0" destOrd="0" presId="urn:microsoft.com/office/officeart/2005/8/layout/lProcess2"/>
    <dgm:cxn modelId="{CB983A10-12C7-45F3-B0BE-1997B75BE5FA}" srcId="{7B5B2A2D-FD44-419F-AAEE-0A892FEE2E69}" destId="{6E94828A-AE7E-413B-8654-3792F521BEC4}" srcOrd="1" destOrd="0" parTransId="{4C63D9C7-8D4A-4697-B7F4-5ACBB5EE3D1C}" sibTransId="{0E2B8121-C4D3-4576-BD64-30E7F16B8543}"/>
    <dgm:cxn modelId="{BDA77DF5-DD9D-46CE-91FE-3CD025F1C60F}" srcId="{5C8FC83C-F9BE-4A96-87FC-E8C0BCA4B486}" destId="{9BB5DB2D-B31B-4A14-9664-A1FA6E393004}" srcOrd="0" destOrd="0" parTransId="{AE89CEB3-B41A-494A-93B6-5EACA3A2A630}" sibTransId="{0C3D2700-D082-4196-8D23-452A4D416278}"/>
    <dgm:cxn modelId="{6F47BA15-1B57-4AA5-87DA-8495D04A0A46}" type="presOf" srcId="{4E55224E-A147-40DE-9F9A-B68243330D37}" destId="{3EC4627B-26EA-4CFC-81D6-F37F1EFAEF69}" srcOrd="0" destOrd="0" presId="urn:microsoft.com/office/officeart/2005/8/layout/lProcess2"/>
    <dgm:cxn modelId="{26227FE6-E348-43D3-88E5-52761AFDBC3A}" srcId="{27E22C3E-02C9-45F3-BB63-9EE1779CFD18}" destId="{5C8FC83C-F9BE-4A96-87FC-E8C0BCA4B486}" srcOrd="2" destOrd="0" parTransId="{11787A4D-38FD-4027-9C87-632F476F31C8}" sibTransId="{554FF949-4795-404F-AE11-A6357E94B242}"/>
    <dgm:cxn modelId="{2A5748DB-4AB5-471E-B4F8-598B3D1EFB56}" srcId="{5C8FC83C-F9BE-4A96-87FC-E8C0BCA4B486}" destId="{0D30FE68-EBF0-46C0-A50C-FE50267712BC}" srcOrd="1" destOrd="0" parTransId="{4DCA05C5-826F-4AAC-BE53-986CE4C957ED}" sibTransId="{36C33D5B-21B5-4489-B248-02D2F5E6CE2C}"/>
    <dgm:cxn modelId="{03B70D73-542E-457B-9042-B43C6E0B953F}" srcId="{9349515E-5B03-434C-930F-08D8BCFA2145}" destId="{2455CA3F-4F1C-45F4-9540-7F80C0F5D250}" srcOrd="1" destOrd="0" parTransId="{DFA3772F-813E-44EF-9246-33956DAC46A3}" sibTransId="{3569D2BA-0507-4C0B-A143-5C8D5DF528BC}"/>
    <dgm:cxn modelId="{6DA5F3FC-036B-42D7-9868-018473D33655}" type="presOf" srcId="{9349515E-5B03-434C-930F-08D8BCFA2145}" destId="{30AABE6F-9D31-4C73-8526-29CD3FD546A8}" srcOrd="1" destOrd="0" presId="urn:microsoft.com/office/officeart/2005/8/layout/lProcess2"/>
    <dgm:cxn modelId="{50B94F33-2B91-49C7-AD8D-5421A9296EC3}" type="presOf" srcId="{7B5B2A2D-FD44-419F-AAEE-0A892FEE2E69}" destId="{5CC65F9E-C967-4F1F-A847-692D9E1DA9AE}" srcOrd="0" destOrd="0" presId="urn:microsoft.com/office/officeart/2005/8/layout/lProcess2"/>
    <dgm:cxn modelId="{3DC8EBE0-F94A-4A00-B2E1-42168C08991F}" type="presOf" srcId="{9349515E-5B03-434C-930F-08D8BCFA2145}" destId="{0FF92453-C67D-451E-95A5-5EC5FB53FA06}" srcOrd="0" destOrd="0" presId="urn:microsoft.com/office/officeart/2005/8/layout/lProcess2"/>
    <dgm:cxn modelId="{AC2E3179-CDE2-4716-8922-BC9EB95B46B1}" srcId="{4E55224E-A147-40DE-9F9A-B68243330D37}" destId="{45FA986A-DF1D-4956-8656-60258086668F}" srcOrd="0" destOrd="0" parTransId="{E6BEFD5A-E307-4592-8729-6CE3DED6BADE}" sibTransId="{21F933C0-BAA1-4F25-8F36-A76FA01AE8B6}"/>
    <dgm:cxn modelId="{F45997AA-B7FE-4DB0-8A48-54DCA20CA9B0}" type="presOf" srcId="{7B5B2A2D-FD44-419F-AAEE-0A892FEE2E69}" destId="{74CCBB3F-EDD7-4192-9B7E-728AE605B0E3}" srcOrd="1" destOrd="0" presId="urn:microsoft.com/office/officeart/2005/8/layout/lProcess2"/>
    <dgm:cxn modelId="{D6252E0D-F073-42BA-8D13-6D3287B75893}" type="presParOf" srcId="{8EDDB686-5937-4BA1-A24D-DF860108B29E}" destId="{AF0E48B2-D124-4D7B-9CDD-6F7C311BBB79}" srcOrd="0" destOrd="0" presId="urn:microsoft.com/office/officeart/2005/8/layout/lProcess2"/>
    <dgm:cxn modelId="{CA3A1A30-D5A9-4878-A252-EBE21D3A7324}" type="presParOf" srcId="{AF0E48B2-D124-4D7B-9CDD-6F7C311BBB79}" destId="{3EC4627B-26EA-4CFC-81D6-F37F1EFAEF69}" srcOrd="0" destOrd="0" presId="urn:microsoft.com/office/officeart/2005/8/layout/lProcess2"/>
    <dgm:cxn modelId="{2A640AB0-59AE-401A-8B91-CE5696651EAA}" type="presParOf" srcId="{AF0E48B2-D124-4D7B-9CDD-6F7C311BBB79}" destId="{893B62D1-390D-48DA-840F-034027D9F12F}" srcOrd="1" destOrd="0" presId="urn:microsoft.com/office/officeart/2005/8/layout/lProcess2"/>
    <dgm:cxn modelId="{C5C2E9F9-FDDB-410C-B6FE-D56368D3040D}" type="presParOf" srcId="{AF0E48B2-D124-4D7B-9CDD-6F7C311BBB79}" destId="{69EF97EC-8225-4FAD-9046-D246DA24AAF6}" srcOrd="2" destOrd="0" presId="urn:microsoft.com/office/officeart/2005/8/layout/lProcess2"/>
    <dgm:cxn modelId="{F5FDDA72-17FD-4C5C-99B2-70EE87FC8505}" type="presParOf" srcId="{69EF97EC-8225-4FAD-9046-D246DA24AAF6}" destId="{9B01A0EC-3BF1-4293-AB3E-254D8B927036}" srcOrd="0" destOrd="0" presId="urn:microsoft.com/office/officeart/2005/8/layout/lProcess2"/>
    <dgm:cxn modelId="{169B8003-6436-4AAF-8096-73E4E867167F}" type="presParOf" srcId="{9B01A0EC-3BF1-4293-AB3E-254D8B927036}" destId="{B5A57C7B-AE2F-4411-ABA0-556E5A7CFF94}" srcOrd="0" destOrd="0" presId="urn:microsoft.com/office/officeart/2005/8/layout/lProcess2"/>
    <dgm:cxn modelId="{5297CF2F-722A-4FF2-B823-414D28BED10D}" type="presParOf" srcId="{9B01A0EC-3BF1-4293-AB3E-254D8B927036}" destId="{7BD24C51-39AA-4A75-81DC-A012049E79A6}" srcOrd="1" destOrd="0" presId="urn:microsoft.com/office/officeart/2005/8/layout/lProcess2"/>
    <dgm:cxn modelId="{5CA2352C-EBF0-4C89-8FFF-AC83C42899FF}" type="presParOf" srcId="{9B01A0EC-3BF1-4293-AB3E-254D8B927036}" destId="{C2647075-3BE5-43A4-8E0E-9D62AE1FCAD1}" srcOrd="2" destOrd="0" presId="urn:microsoft.com/office/officeart/2005/8/layout/lProcess2"/>
    <dgm:cxn modelId="{A1EB532B-1486-4D16-BCFF-768AB34BBE40}" type="presParOf" srcId="{8EDDB686-5937-4BA1-A24D-DF860108B29E}" destId="{B06CBAD9-CC92-420E-908D-4271579C2DD3}" srcOrd="1" destOrd="0" presId="urn:microsoft.com/office/officeart/2005/8/layout/lProcess2"/>
    <dgm:cxn modelId="{895EACA9-430D-4289-99F8-E64D16301FEB}" type="presParOf" srcId="{8EDDB686-5937-4BA1-A24D-DF860108B29E}" destId="{8249357B-0709-4F07-851F-87190C8D9FC4}" srcOrd="2" destOrd="0" presId="urn:microsoft.com/office/officeart/2005/8/layout/lProcess2"/>
    <dgm:cxn modelId="{5A9C7F50-22D4-469C-8238-809B14727181}" type="presParOf" srcId="{8249357B-0709-4F07-851F-87190C8D9FC4}" destId="{0FF92453-C67D-451E-95A5-5EC5FB53FA06}" srcOrd="0" destOrd="0" presId="urn:microsoft.com/office/officeart/2005/8/layout/lProcess2"/>
    <dgm:cxn modelId="{0737D7C5-D1FE-4B35-B5F3-864C4F166780}" type="presParOf" srcId="{8249357B-0709-4F07-851F-87190C8D9FC4}" destId="{30AABE6F-9D31-4C73-8526-29CD3FD546A8}" srcOrd="1" destOrd="0" presId="urn:microsoft.com/office/officeart/2005/8/layout/lProcess2"/>
    <dgm:cxn modelId="{C64C5D34-76E1-4EF1-9739-EFFACD66C7CD}" type="presParOf" srcId="{8249357B-0709-4F07-851F-87190C8D9FC4}" destId="{9FEB0B78-9035-4748-BAAE-727908A1E10F}" srcOrd="2" destOrd="0" presId="urn:microsoft.com/office/officeart/2005/8/layout/lProcess2"/>
    <dgm:cxn modelId="{233A511F-9D0C-438F-811E-1C6BC535BF16}" type="presParOf" srcId="{9FEB0B78-9035-4748-BAAE-727908A1E10F}" destId="{CB3B3D63-72D3-457A-B8C5-D92C193CCA30}" srcOrd="0" destOrd="0" presId="urn:microsoft.com/office/officeart/2005/8/layout/lProcess2"/>
    <dgm:cxn modelId="{A918AFF2-EE5E-47DE-B6D6-03629A37AC61}" type="presParOf" srcId="{CB3B3D63-72D3-457A-B8C5-D92C193CCA30}" destId="{B0E5FD94-A953-4586-86F3-92C777494B17}" srcOrd="0" destOrd="0" presId="urn:microsoft.com/office/officeart/2005/8/layout/lProcess2"/>
    <dgm:cxn modelId="{80332C13-FA3D-4667-BEDD-B313A1FA42B3}" type="presParOf" srcId="{CB3B3D63-72D3-457A-B8C5-D92C193CCA30}" destId="{88C905D6-1F2B-4388-990C-E4355CA1BE98}" srcOrd="1" destOrd="0" presId="urn:microsoft.com/office/officeart/2005/8/layout/lProcess2"/>
    <dgm:cxn modelId="{6EEC4663-72F5-4657-B072-B7281664DC71}" type="presParOf" srcId="{CB3B3D63-72D3-457A-B8C5-D92C193CCA30}" destId="{D9EE950F-3341-4B99-BD7C-C38C2B9C1A5D}" srcOrd="2" destOrd="0" presId="urn:microsoft.com/office/officeart/2005/8/layout/lProcess2"/>
    <dgm:cxn modelId="{8456C8A2-7F33-473F-96FC-AC1ADBB80BB2}" type="presParOf" srcId="{8EDDB686-5937-4BA1-A24D-DF860108B29E}" destId="{14418BDE-1E03-4EBE-8034-1F8CC578DDBA}" srcOrd="3" destOrd="0" presId="urn:microsoft.com/office/officeart/2005/8/layout/lProcess2"/>
    <dgm:cxn modelId="{6FA9A6FC-4BDE-45D6-854C-841C0EAD86FF}" type="presParOf" srcId="{8EDDB686-5937-4BA1-A24D-DF860108B29E}" destId="{A4260CF6-A9FB-4669-9BDE-D52AA19FC7B4}" srcOrd="4" destOrd="0" presId="urn:microsoft.com/office/officeart/2005/8/layout/lProcess2"/>
    <dgm:cxn modelId="{5536EB04-7721-4E89-80D6-AB9DDB8B7376}" type="presParOf" srcId="{A4260CF6-A9FB-4669-9BDE-D52AA19FC7B4}" destId="{CB0629D8-BF86-412A-A09F-E099DAF8F9E5}" srcOrd="0" destOrd="0" presId="urn:microsoft.com/office/officeart/2005/8/layout/lProcess2"/>
    <dgm:cxn modelId="{BBBEEB80-7554-49C5-9D91-97494C0AE9AE}" type="presParOf" srcId="{A4260CF6-A9FB-4669-9BDE-D52AA19FC7B4}" destId="{378A28D4-04A0-4664-BDAF-27539E8CD1A0}" srcOrd="1" destOrd="0" presId="urn:microsoft.com/office/officeart/2005/8/layout/lProcess2"/>
    <dgm:cxn modelId="{36A85DC2-52CB-4C4E-96DB-DFA0F3A77551}" type="presParOf" srcId="{A4260CF6-A9FB-4669-9BDE-D52AA19FC7B4}" destId="{E4C262C0-B217-4AAB-8401-5BFF2D1B841E}" srcOrd="2" destOrd="0" presId="urn:microsoft.com/office/officeart/2005/8/layout/lProcess2"/>
    <dgm:cxn modelId="{83157AB5-0D2E-4C02-823B-8B5248A93237}" type="presParOf" srcId="{E4C262C0-B217-4AAB-8401-5BFF2D1B841E}" destId="{B1FEC456-C9DD-451B-B863-71F3A0675437}" srcOrd="0" destOrd="0" presId="urn:microsoft.com/office/officeart/2005/8/layout/lProcess2"/>
    <dgm:cxn modelId="{21E0A33E-D091-4CE0-810D-2542987485DF}" type="presParOf" srcId="{B1FEC456-C9DD-451B-B863-71F3A0675437}" destId="{D558F087-C304-467E-A00D-1FAA1C0FDB42}" srcOrd="0" destOrd="0" presId="urn:microsoft.com/office/officeart/2005/8/layout/lProcess2"/>
    <dgm:cxn modelId="{D89E5243-6B5C-4E42-9433-245966F6210B}" type="presParOf" srcId="{B1FEC456-C9DD-451B-B863-71F3A0675437}" destId="{87652019-9B4F-4C41-81C3-60CDBC6BA3D4}" srcOrd="1" destOrd="0" presId="urn:microsoft.com/office/officeart/2005/8/layout/lProcess2"/>
    <dgm:cxn modelId="{7B94C311-25EB-4A1B-864C-FE60828B91DC}" type="presParOf" srcId="{B1FEC456-C9DD-451B-B863-71F3A0675437}" destId="{74433512-E8E3-4CFD-AB36-FED0EA75A613}" srcOrd="2" destOrd="0" presId="urn:microsoft.com/office/officeart/2005/8/layout/lProcess2"/>
    <dgm:cxn modelId="{47233A15-8946-42C4-8F7E-FE464BA02931}" type="presParOf" srcId="{8EDDB686-5937-4BA1-A24D-DF860108B29E}" destId="{0D587A1F-3A42-4E6A-B739-C846871A06B5}" srcOrd="5" destOrd="0" presId="urn:microsoft.com/office/officeart/2005/8/layout/lProcess2"/>
    <dgm:cxn modelId="{1B8718C5-CD72-4C92-807A-58D90976ECA3}" type="presParOf" srcId="{8EDDB686-5937-4BA1-A24D-DF860108B29E}" destId="{2BCFBFFB-D90B-4688-81AB-7D3976E23648}" srcOrd="6" destOrd="0" presId="urn:microsoft.com/office/officeart/2005/8/layout/lProcess2"/>
    <dgm:cxn modelId="{2AFC6A85-3B0D-465E-A9D9-B99FF3CC8C91}" type="presParOf" srcId="{2BCFBFFB-D90B-4688-81AB-7D3976E23648}" destId="{5CC65F9E-C967-4F1F-A847-692D9E1DA9AE}" srcOrd="0" destOrd="0" presId="urn:microsoft.com/office/officeart/2005/8/layout/lProcess2"/>
    <dgm:cxn modelId="{3C315C58-1373-46A5-BC5C-A749645BE91D}" type="presParOf" srcId="{2BCFBFFB-D90B-4688-81AB-7D3976E23648}" destId="{74CCBB3F-EDD7-4192-9B7E-728AE605B0E3}" srcOrd="1" destOrd="0" presId="urn:microsoft.com/office/officeart/2005/8/layout/lProcess2"/>
    <dgm:cxn modelId="{D1808C3E-84DA-48CD-AEF0-3CA12C40E8FE}" type="presParOf" srcId="{2BCFBFFB-D90B-4688-81AB-7D3976E23648}" destId="{2A4B1986-9F84-41D8-B2CB-B45A2046E9EB}" srcOrd="2" destOrd="0" presId="urn:microsoft.com/office/officeart/2005/8/layout/lProcess2"/>
    <dgm:cxn modelId="{CFCF855D-95B3-4498-8E56-7017915E67FD}" type="presParOf" srcId="{2A4B1986-9F84-41D8-B2CB-B45A2046E9EB}" destId="{61EC10F8-C77B-48E1-9686-0465ED12B19C}" srcOrd="0" destOrd="0" presId="urn:microsoft.com/office/officeart/2005/8/layout/lProcess2"/>
    <dgm:cxn modelId="{8F6132E3-6EEA-4C0E-BE9E-166F870C2CDF}" type="presParOf" srcId="{61EC10F8-C77B-48E1-9686-0465ED12B19C}" destId="{C72EA047-D9A4-4E84-A4CA-4B3E1FB91A16}" srcOrd="0" destOrd="0" presId="urn:microsoft.com/office/officeart/2005/8/layout/lProcess2"/>
    <dgm:cxn modelId="{564292F0-AC0F-438E-8D1B-504DB9D9E6A6}" type="presParOf" srcId="{61EC10F8-C77B-48E1-9686-0465ED12B19C}" destId="{7DAAF51F-E842-4B99-8560-37707EA1E8E7}" srcOrd="1" destOrd="0" presId="urn:microsoft.com/office/officeart/2005/8/layout/lProcess2"/>
    <dgm:cxn modelId="{E7A8766B-C29C-4CA8-A233-08A2ED6BAB1F}" type="presParOf" srcId="{61EC10F8-C77B-48E1-9686-0465ED12B19C}" destId="{202846CD-9F1A-4F79-BFE0-4CB150298242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944EA3-391C-424C-B696-6AC86F9E4433}">
      <dsp:nvSpPr>
        <dsp:cNvPr id="0" name=""/>
        <dsp:cNvSpPr/>
      </dsp:nvSpPr>
      <dsp:spPr>
        <a:xfrm>
          <a:off x="1885521" y="83642"/>
          <a:ext cx="2947849" cy="109642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Игра "Рукавички": </a:t>
          </a:r>
          <a:r>
            <a:rPr lang="ru-RU" sz="1200" kern="1200"/>
            <a:t>для игры понадобятся пары рукавичек с разным орнаментом.  парам участников предлагается найти одинаковые рукавички при помощи трёх карандашей раскрасить их как можно быстрее.</a:t>
          </a:r>
        </a:p>
      </dsp:txBody>
      <dsp:txXfrm>
        <a:off x="1939044" y="137165"/>
        <a:ext cx="2840803" cy="989374"/>
      </dsp:txXfrm>
    </dsp:sp>
    <dsp:sp modelId="{A404C74B-035B-496B-9B76-C4F9BB94D8A7}">
      <dsp:nvSpPr>
        <dsp:cNvPr id="0" name=""/>
        <dsp:cNvSpPr/>
      </dsp:nvSpPr>
      <dsp:spPr>
        <a:xfrm>
          <a:off x="2167342" y="1025553"/>
          <a:ext cx="3099755" cy="3099755"/>
        </a:xfrm>
        <a:custGeom>
          <a:avLst/>
          <a:gdLst/>
          <a:ahLst/>
          <a:cxnLst/>
          <a:rect l="0" t="0" r="0" b="0"/>
          <a:pathLst>
            <a:path>
              <a:moveTo>
                <a:pt x="2225521" y="155020"/>
              </a:moveTo>
              <a:arcTo wR="1549877" hR="1549877" stAng="17750683" swAng="254965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DD0EF9-7565-4E60-B1A4-06AF492758D2}">
      <dsp:nvSpPr>
        <dsp:cNvPr id="0" name=""/>
        <dsp:cNvSpPr/>
      </dsp:nvSpPr>
      <dsp:spPr>
        <a:xfrm>
          <a:off x="4220313" y="1235060"/>
          <a:ext cx="2580106" cy="10779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Игра "Найди друга": </a:t>
          </a:r>
          <a:r>
            <a:rPr lang="ru-RU" sz="1200" kern="1200"/>
            <a:t>ведущему завязывают глаза. остальные дети расходятся по комнате. Ведущему предлагается найти детей и узнать кто это на ощупь.</a:t>
          </a:r>
        </a:p>
      </dsp:txBody>
      <dsp:txXfrm>
        <a:off x="4272935" y="1287682"/>
        <a:ext cx="2474862" cy="972726"/>
      </dsp:txXfrm>
    </dsp:sp>
    <dsp:sp modelId="{6DC07CEF-9D32-46F6-9E2D-83693A245B4D}">
      <dsp:nvSpPr>
        <dsp:cNvPr id="0" name=""/>
        <dsp:cNvSpPr/>
      </dsp:nvSpPr>
      <dsp:spPr>
        <a:xfrm>
          <a:off x="3067731" y="-512849"/>
          <a:ext cx="3099755" cy="3099755"/>
        </a:xfrm>
        <a:custGeom>
          <a:avLst/>
          <a:gdLst/>
          <a:ahLst/>
          <a:cxnLst/>
          <a:rect l="0" t="0" r="0" b="0"/>
          <a:pathLst>
            <a:path>
              <a:moveTo>
                <a:pt x="2426361" y="2828117"/>
              </a:moveTo>
              <a:arcTo wR="1549877" hR="1549877" stAng="3333704" swAng="860383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888092-FE6A-4A7F-8856-3C579FA20E5C}">
      <dsp:nvSpPr>
        <dsp:cNvPr id="0" name=""/>
        <dsp:cNvSpPr/>
      </dsp:nvSpPr>
      <dsp:spPr>
        <a:xfrm>
          <a:off x="3731241" y="2493874"/>
          <a:ext cx="2408440" cy="9572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Игра "Сочиним историю"</a:t>
          </a:r>
          <a:r>
            <a:rPr lang="ru-RU" sz="1200" kern="1200"/>
            <a:t>: Ведущий начинает историю "Жили-были...", следующий участник продолжает и так далее по кругу.</a:t>
          </a:r>
        </a:p>
      </dsp:txBody>
      <dsp:txXfrm>
        <a:off x="3777968" y="2540601"/>
        <a:ext cx="2314986" cy="863755"/>
      </dsp:txXfrm>
    </dsp:sp>
    <dsp:sp modelId="{509EAB9D-A945-4B66-AA2F-32FEDCEB4FC3}">
      <dsp:nvSpPr>
        <dsp:cNvPr id="0" name=""/>
        <dsp:cNvSpPr/>
      </dsp:nvSpPr>
      <dsp:spPr>
        <a:xfrm>
          <a:off x="2109153" y="603618"/>
          <a:ext cx="3099755" cy="3099755"/>
        </a:xfrm>
        <a:custGeom>
          <a:avLst/>
          <a:gdLst/>
          <a:ahLst/>
          <a:cxnLst/>
          <a:rect l="0" t="0" r="0" b="0"/>
          <a:pathLst>
            <a:path>
              <a:moveTo>
                <a:pt x="2383417" y="2856526"/>
              </a:moveTo>
              <a:arcTo wR="1549877" hR="1549877" stAng="3447919" swAng="3839912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3107C8-D18A-4C4D-90E1-DC978C6E155A}">
      <dsp:nvSpPr>
        <dsp:cNvPr id="0" name=""/>
        <dsp:cNvSpPr/>
      </dsp:nvSpPr>
      <dsp:spPr>
        <a:xfrm>
          <a:off x="902547" y="2478259"/>
          <a:ext cx="2474280" cy="98843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Игра "Да и нет": </a:t>
          </a:r>
          <a:r>
            <a:rPr lang="ru-RU" sz="1200" kern="1200"/>
            <a:t>ведущий загадывает слово. Остальные пытаются отгадать это слово, задавая вопросы, на которые можно ответить только да или нет.</a:t>
          </a:r>
        </a:p>
      </dsp:txBody>
      <dsp:txXfrm>
        <a:off x="950799" y="2526511"/>
        <a:ext cx="2377776" cy="891933"/>
      </dsp:txXfrm>
    </dsp:sp>
    <dsp:sp modelId="{E3737603-472C-42A0-AF93-5FF197872953}">
      <dsp:nvSpPr>
        <dsp:cNvPr id="0" name=""/>
        <dsp:cNvSpPr/>
      </dsp:nvSpPr>
      <dsp:spPr>
        <a:xfrm>
          <a:off x="673690" y="-581058"/>
          <a:ext cx="3099755" cy="3099755"/>
        </a:xfrm>
        <a:custGeom>
          <a:avLst/>
          <a:gdLst/>
          <a:ahLst/>
          <a:cxnLst/>
          <a:rect l="0" t="0" r="0" b="0"/>
          <a:pathLst>
            <a:path>
              <a:moveTo>
                <a:pt x="1194479" y="3058457"/>
              </a:moveTo>
              <a:arcTo wR="1549877" hR="1549877" stAng="6195377" swAng="821693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9E5680-0A06-4288-9F29-D35111AF4E31}">
      <dsp:nvSpPr>
        <dsp:cNvPr id="0" name=""/>
        <dsp:cNvSpPr/>
      </dsp:nvSpPr>
      <dsp:spPr>
        <a:xfrm>
          <a:off x="312906" y="1246937"/>
          <a:ext cx="2361268" cy="110171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Игра "Зеркало": </a:t>
          </a:r>
          <a:r>
            <a:rPr lang="ru-RU" sz="1200" kern="1200"/>
            <a:t>участники разбываются на 2 группы - "зеркала" и "звери". "Звери" ходят перед зеркалами, а "зеркала" пытаются повториьт все их движения.</a:t>
          </a:r>
        </a:p>
      </dsp:txBody>
      <dsp:txXfrm>
        <a:off x="366687" y="1300718"/>
        <a:ext cx="2253706" cy="994157"/>
      </dsp:txXfrm>
    </dsp:sp>
    <dsp:sp modelId="{1965036B-F41F-4D18-904F-FAC88C5205C8}">
      <dsp:nvSpPr>
        <dsp:cNvPr id="0" name=""/>
        <dsp:cNvSpPr/>
      </dsp:nvSpPr>
      <dsp:spPr>
        <a:xfrm>
          <a:off x="1699363" y="976904"/>
          <a:ext cx="3099755" cy="3099755"/>
        </a:xfrm>
        <a:custGeom>
          <a:avLst/>
          <a:gdLst/>
          <a:ahLst/>
          <a:cxnLst/>
          <a:rect l="0" t="0" r="0" b="0"/>
          <a:pathLst>
            <a:path>
              <a:moveTo>
                <a:pt x="676781" y="269321"/>
              </a:moveTo>
              <a:arcTo wR="1549877" hR="1549877" stAng="14142806" swAng="274394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C4627B-26EA-4CFC-81D6-F37F1EFAEF69}">
      <dsp:nvSpPr>
        <dsp:cNvPr id="0" name=""/>
        <dsp:cNvSpPr/>
      </dsp:nvSpPr>
      <dsp:spPr>
        <a:xfrm>
          <a:off x="2187" y="0"/>
          <a:ext cx="2146241" cy="378822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Поощряйте все проявления самостоятельности ребёнка. Если требуется, помогите ребёнку создать условия для самостоятельной игры или занятия</a:t>
          </a:r>
          <a:endParaRPr lang="ru-RU" sz="1100" kern="1200"/>
        </a:p>
      </dsp:txBody>
      <dsp:txXfrm>
        <a:off x="2187" y="0"/>
        <a:ext cx="2146241" cy="1136468"/>
      </dsp:txXfrm>
    </dsp:sp>
    <dsp:sp modelId="{B5A57C7B-AE2F-4411-ABA0-556E5A7CFF94}">
      <dsp:nvSpPr>
        <dsp:cNvPr id="0" name=""/>
        <dsp:cNvSpPr/>
      </dsp:nvSpPr>
      <dsp:spPr>
        <a:xfrm>
          <a:off x="216811" y="1137578"/>
          <a:ext cx="1716993" cy="11422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Регулярно обращайтесь к ребёнку за советом по какому-нибудь вопросу. Интересуйтесь его мнением</a:t>
          </a:r>
          <a:endParaRPr lang="ru-RU" sz="1100" kern="1200"/>
        </a:p>
      </dsp:txBody>
      <dsp:txXfrm>
        <a:off x="250265" y="1171032"/>
        <a:ext cx="1650085" cy="1075294"/>
      </dsp:txXfrm>
    </dsp:sp>
    <dsp:sp modelId="{C2647075-3BE5-43A4-8E0E-9D62AE1FCAD1}">
      <dsp:nvSpPr>
        <dsp:cNvPr id="0" name=""/>
        <dsp:cNvSpPr/>
      </dsp:nvSpPr>
      <dsp:spPr>
        <a:xfrm>
          <a:off x="216811" y="2455504"/>
          <a:ext cx="1716993" cy="11422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Предоставляйте ребёнку выбор ("Что ты хочешь надеть: эти штаны, или эти?", "Куда теперь пойдём?")</a:t>
          </a:r>
          <a:endParaRPr lang="ru-RU" sz="1100" kern="1200"/>
        </a:p>
      </dsp:txBody>
      <dsp:txXfrm>
        <a:off x="250265" y="2488958"/>
        <a:ext cx="1650085" cy="1075294"/>
      </dsp:txXfrm>
    </dsp:sp>
    <dsp:sp modelId="{0FF92453-C67D-451E-95A5-5EC5FB53FA06}">
      <dsp:nvSpPr>
        <dsp:cNvPr id="0" name=""/>
        <dsp:cNvSpPr/>
      </dsp:nvSpPr>
      <dsp:spPr>
        <a:xfrm>
          <a:off x="2309396" y="0"/>
          <a:ext cx="2146241" cy="378822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Помогайте ребёнку там, где он просит</a:t>
          </a:r>
          <a:endParaRPr lang="ru-RU" sz="1100" kern="1200"/>
        </a:p>
      </dsp:txBody>
      <dsp:txXfrm>
        <a:off x="2309396" y="0"/>
        <a:ext cx="2146241" cy="1136468"/>
      </dsp:txXfrm>
    </dsp:sp>
    <dsp:sp modelId="{B0E5FD94-A953-4586-86F3-92C777494B17}">
      <dsp:nvSpPr>
        <dsp:cNvPr id="0" name=""/>
        <dsp:cNvSpPr/>
      </dsp:nvSpPr>
      <dsp:spPr>
        <a:xfrm>
          <a:off x="2524021" y="1137578"/>
          <a:ext cx="1716993" cy="11422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Позволяйте совершать ошибки. На них учатся. Концентрируйте внимание ребёнка на на том, как можно улучшить дело</a:t>
          </a:r>
          <a:endParaRPr lang="ru-RU" sz="1100" kern="1200"/>
        </a:p>
      </dsp:txBody>
      <dsp:txXfrm>
        <a:off x="2557475" y="1171032"/>
        <a:ext cx="1650085" cy="1075294"/>
      </dsp:txXfrm>
    </dsp:sp>
    <dsp:sp modelId="{D9EE950F-3341-4B99-BD7C-C38C2B9C1A5D}">
      <dsp:nvSpPr>
        <dsp:cNvPr id="0" name=""/>
        <dsp:cNvSpPr/>
      </dsp:nvSpPr>
      <dsp:spPr>
        <a:xfrm>
          <a:off x="2524021" y="2455504"/>
          <a:ext cx="1716993" cy="11422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Позволяйте ребёнку сталкиваться с последствиями своих действий (или бездействия)</a:t>
          </a:r>
          <a:endParaRPr lang="ru-RU" sz="1100" kern="1200"/>
        </a:p>
      </dsp:txBody>
      <dsp:txXfrm>
        <a:off x="2557475" y="2488958"/>
        <a:ext cx="1650085" cy="1075294"/>
      </dsp:txXfrm>
    </dsp:sp>
    <dsp:sp modelId="{CB0629D8-BF86-412A-A09F-E099DAF8F9E5}">
      <dsp:nvSpPr>
        <dsp:cNvPr id="0" name=""/>
        <dsp:cNvSpPr/>
      </dsp:nvSpPr>
      <dsp:spPr>
        <a:xfrm>
          <a:off x="4616606" y="0"/>
          <a:ext cx="2146241" cy="378822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Старайтесь помогать в той части работы, с которой самостоятельно ребёнок пока справиться не может. В той части работы, которую он может сделать сам помогать не стоит.</a:t>
          </a:r>
          <a:endParaRPr lang="ru-RU" sz="1100" kern="1200"/>
        </a:p>
      </dsp:txBody>
      <dsp:txXfrm>
        <a:off x="4616606" y="0"/>
        <a:ext cx="2146241" cy="1136468"/>
      </dsp:txXfrm>
    </dsp:sp>
    <dsp:sp modelId="{D558F087-C304-467E-A00D-1FAA1C0FDB42}">
      <dsp:nvSpPr>
        <dsp:cNvPr id="0" name=""/>
        <dsp:cNvSpPr/>
      </dsp:nvSpPr>
      <dsp:spPr>
        <a:xfrm>
          <a:off x="4831230" y="1137578"/>
          <a:ext cx="1716993" cy="11422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Старайтесь покупать игрушки по типу конструкторов, которые изначально не готовы, которые нужно собирать и разбирать. </a:t>
          </a:r>
          <a:endParaRPr lang="ru-RU" sz="1100" kern="1200"/>
        </a:p>
      </dsp:txBody>
      <dsp:txXfrm>
        <a:off x="4864684" y="1171032"/>
        <a:ext cx="1650085" cy="1075294"/>
      </dsp:txXfrm>
    </dsp:sp>
    <dsp:sp modelId="{74433512-E8E3-4CFD-AB36-FED0EA75A613}">
      <dsp:nvSpPr>
        <dsp:cNvPr id="0" name=""/>
        <dsp:cNvSpPr/>
      </dsp:nvSpPr>
      <dsp:spPr>
        <a:xfrm>
          <a:off x="4831230" y="2455504"/>
          <a:ext cx="1716993" cy="11422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Старайтесь всегда выполнять свои обещания. Подражая вам, ребёнок тоже начнёт выполнять свои договорённости.</a:t>
          </a:r>
          <a:endParaRPr lang="ru-RU" sz="1100" kern="1200"/>
        </a:p>
      </dsp:txBody>
      <dsp:txXfrm>
        <a:off x="4864684" y="2488958"/>
        <a:ext cx="1650085" cy="1075294"/>
      </dsp:txXfrm>
    </dsp:sp>
    <dsp:sp modelId="{5CC65F9E-C967-4F1F-A847-692D9E1DA9AE}">
      <dsp:nvSpPr>
        <dsp:cNvPr id="0" name=""/>
        <dsp:cNvSpPr/>
      </dsp:nvSpPr>
      <dsp:spPr>
        <a:xfrm>
          <a:off x="6923816" y="0"/>
          <a:ext cx="2146241" cy="378822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Учите ребёнка убирать за собой. Поиграл в конструктор - убери его на место. Вылил молоко на пол - вытри тряпкой и т.п.</a:t>
          </a:r>
          <a:endParaRPr lang="ru-RU" sz="1100" kern="1200"/>
        </a:p>
      </dsp:txBody>
      <dsp:txXfrm>
        <a:off x="6923816" y="0"/>
        <a:ext cx="2146241" cy="1136468"/>
      </dsp:txXfrm>
    </dsp:sp>
    <dsp:sp modelId="{C72EA047-D9A4-4E84-A4CA-4B3E1FB91A16}">
      <dsp:nvSpPr>
        <dsp:cNvPr id="0" name=""/>
        <dsp:cNvSpPr/>
      </dsp:nvSpPr>
      <dsp:spPr>
        <a:xfrm>
          <a:off x="7138440" y="1137578"/>
          <a:ext cx="1716993" cy="11422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Если ребёнок начинает что-то делать не правильно, не спешите ему об этом заявлять. Пусть он сам поймёт это. </a:t>
          </a:r>
          <a:endParaRPr lang="ru-RU" sz="1100" kern="1200"/>
        </a:p>
      </dsp:txBody>
      <dsp:txXfrm>
        <a:off x="7171894" y="1171032"/>
        <a:ext cx="1650085" cy="1075294"/>
      </dsp:txXfrm>
    </dsp:sp>
    <dsp:sp modelId="{202846CD-9F1A-4F79-BFE0-4CB150298242}">
      <dsp:nvSpPr>
        <dsp:cNvPr id="0" name=""/>
        <dsp:cNvSpPr/>
      </dsp:nvSpPr>
      <dsp:spPr>
        <a:xfrm>
          <a:off x="7138440" y="2455504"/>
          <a:ext cx="1716993" cy="11422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/>
            <a:t>Ребёнку необходимо иметь своё собственное пространство, где он будет сам себе хозяином (ящик, комната)</a:t>
          </a:r>
          <a:endParaRPr lang="ru-RU" sz="1100" kern="1200"/>
        </a:p>
      </dsp:txBody>
      <dsp:txXfrm>
        <a:off x="7171894" y="2488958"/>
        <a:ext cx="1650085" cy="10752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стенд Секреты развития успешного ребёнка</Template>
  <TotalTime>234</TotalTime>
  <Pages>7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2015-04-20T12:51:00Z</dcterms:created>
  <dcterms:modified xsi:type="dcterms:W3CDTF">2015-06-29T08:31:00Z</dcterms:modified>
</cp:coreProperties>
</file>